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4B4B" w14:textId="77830CF0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REGULAMIN NABORU </w:t>
      </w:r>
      <w:r w:rsidR="00D053A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WNIOSKÓW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="00D053A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OD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M</w:t>
      </w:r>
      <w:r w:rsidR="00132751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IESZKAŃCÓW </w:t>
      </w:r>
    </w:p>
    <w:p w14:paraId="1566861E" w14:textId="77777777" w:rsidR="00233EB2" w:rsidRDefault="00132751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 RAMACH PROJEKTÓW Z </w:t>
      </w:r>
      <w:r w:rsidR="0086079A"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ZAKRESU</w:t>
      </w:r>
    </w:p>
    <w:p w14:paraId="1933E8C5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ODNAWIALNYCH</w:t>
      </w:r>
      <w:r w:rsidR="00233EB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ŹRÓDEŁ ENERGII</w:t>
      </w:r>
    </w:p>
    <w:p w14:paraId="7775860F" w14:textId="500BE7CC" w:rsidR="0086079A" w:rsidRPr="00F603AF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PLANOWANYCH DO REALIZACJI PRZEZ GMINĘ </w:t>
      </w:r>
      <w:r w:rsidR="00F879B4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Dydnia</w:t>
      </w:r>
    </w:p>
    <w:p w14:paraId="72A4EC00" w14:textId="77777777" w:rsidR="0086079A" w:rsidRPr="0086079A" w:rsidRDefault="0086079A" w:rsidP="008607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14:paraId="3BFEB443" w14:textId="77777777" w:rsidR="00057482" w:rsidRPr="00F603AF" w:rsidRDefault="00566235" w:rsidP="00233EB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hanging="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INFORMACJE OGÓLNE</w:t>
      </w:r>
    </w:p>
    <w:p w14:paraId="49D55578" w14:textId="49C4B19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ma na celu określenie podstawowych zasada uczestnictwa w projekcie mieszkańców (zwanych dalej Uczestnikiem) Gminy </w:t>
      </w:r>
      <w:r w:rsidR="00F879B4">
        <w:rPr>
          <w:rFonts w:ascii="Times New Roman" w:hAnsi="Times New Roman" w:cs="Times New Roman"/>
          <w:sz w:val="24"/>
          <w:szCs w:val="24"/>
        </w:rPr>
        <w:t>Dydnia</w:t>
      </w:r>
      <w:r w:rsidR="00AE06E3">
        <w:rPr>
          <w:rFonts w:ascii="Times New Roman" w:hAnsi="Times New Roman" w:cs="Times New Roman"/>
          <w:sz w:val="24"/>
          <w:szCs w:val="24"/>
        </w:rPr>
        <w:t xml:space="preserve"> </w:t>
      </w:r>
      <w:r w:rsidR="00E4696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(zwanej dalej Gminą)</w:t>
      </w:r>
    </w:p>
    <w:p w14:paraId="183CC9FE" w14:textId="77777777" w:rsidR="00701E46" w:rsidRDefault="00566235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Nabór dokumentów </w:t>
      </w:r>
      <w:r w:rsidR="00701E46">
        <w:rPr>
          <w:rFonts w:ascii="Times New Roman" w:hAnsi="Times New Roman" w:cs="Times New Roman"/>
          <w:sz w:val="24"/>
          <w:szCs w:val="24"/>
        </w:rPr>
        <w:t xml:space="preserve">rekrutacyjnych </w:t>
      </w:r>
      <w:r w:rsidRPr="00F603AF">
        <w:rPr>
          <w:rFonts w:ascii="Times New Roman" w:hAnsi="Times New Roman" w:cs="Times New Roman"/>
          <w:sz w:val="24"/>
          <w:szCs w:val="24"/>
        </w:rPr>
        <w:t xml:space="preserve">od </w:t>
      </w:r>
      <w:r w:rsidR="00701E46">
        <w:rPr>
          <w:rFonts w:ascii="Times New Roman" w:hAnsi="Times New Roman" w:cs="Times New Roman"/>
          <w:sz w:val="24"/>
          <w:szCs w:val="24"/>
        </w:rPr>
        <w:t>Uczestników: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D03D" w14:textId="2D3A86DA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ankiety</w:t>
      </w:r>
      <w:r w:rsidR="009A76F4">
        <w:rPr>
          <w:rFonts w:ascii="Times New Roman" w:hAnsi="Times New Roman" w:cs="Times New Roman"/>
          <w:b/>
          <w:sz w:val="24"/>
          <w:szCs w:val="24"/>
        </w:rPr>
        <w:t xml:space="preserve"> wstępnej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doboru instalacji OZE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5CAB27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oświadczenia kryteria rekrutacji, </w:t>
      </w:r>
    </w:p>
    <w:p w14:paraId="2C2E48D7" w14:textId="3A651C8D" w:rsidR="00701E46" w:rsidRDefault="00543A34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deklaracji udziału w projekcie, </w:t>
      </w:r>
      <w:r w:rsidR="00BA5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D3B5F" w14:textId="77777777" w:rsidR="003558CF" w:rsidRDefault="003558CF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projekt umowy użyczenia</w:t>
      </w:r>
    </w:p>
    <w:p w14:paraId="3ECB6821" w14:textId="77777777" w:rsidR="00057482" w:rsidRPr="00F603AF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zwanych łącznie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w dalszej części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nioskiem prowadzony jest przez Gminę w celu przygotowania wniosku aplikacyjnego o dofinansowanie </w:t>
      </w:r>
      <w:r w:rsidR="00543A34">
        <w:rPr>
          <w:rFonts w:ascii="Times New Roman" w:hAnsi="Times New Roman" w:cs="Times New Roman"/>
          <w:sz w:val="24"/>
          <w:szCs w:val="24"/>
        </w:rPr>
        <w:t xml:space="preserve">realizacji projektu parasolowego obejmującego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zakupu i montażu instalacji z zakresu odnawialnych źródeł energii w ramach działania 3.1 Rozwój OZE objętego Regionalnym Programem Operacyjnym Województwa Podkarpackiego na lata 2014 – 2020.  </w:t>
      </w:r>
    </w:p>
    <w:p w14:paraId="1C6691CF" w14:textId="0BF5F32B" w:rsidR="00057482" w:rsidRPr="00F603AF" w:rsidRDefault="00566235" w:rsidP="00C11DF2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Wnioski od </w:t>
      </w:r>
      <w:r w:rsidR="00701E46">
        <w:rPr>
          <w:rFonts w:ascii="Times New Roman" w:hAnsi="Times New Roman" w:cs="Times New Roman"/>
          <w:sz w:val="24"/>
          <w:szCs w:val="24"/>
        </w:rPr>
        <w:t>mieszkańców będących właścicielami/współwłaścicielami</w:t>
      </w:r>
      <w:r w:rsidR="001B3146">
        <w:rPr>
          <w:rFonts w:ascii="Times New Roman" w:hAnsi="Times New Roman" w:cs="Times New Roman"/>
          <w:sz w:val="24"/>
          <w:szCs w:val="24"/>
        </w:rPr>
        <w:t>/</w:t>
      </w:r>
      <w:r w:rsidR="00701E46">
        <w:rPr>
          <w:rFonts w:ascii="Times New Roman" w:hAnsi="Times New Roman" w:cs="Times New Roman"/>
          <w:sz w:val="24"/>
          <w:szCs w:val="24"/>
        </w:rPr>
        <w:t>użytkownikami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budynków mieszkalnych, zlokalizowanych na terenie Gminy przyjmowane będą w następującym zakresie: </w:t>
      </w:r>
    </w:p>
    <w:p w14:paraId="72ECDC6D" w14:textId="6A8A13A5" w:rsidR="00F879B4" w:rsidRPr="00F879B4" w:rsidRDefault="00566235" w:rsidP="00F879B4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kolektorów słonecznych,  </w:t>
      </w:r>
    </w:p>
    <w:p w14:paraId="2B40F748" w14:textId="341DF588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B716B3">
        <w:rPr>
          <w:rFonts w:ascii="Times New Roman" w:hAnsi="Times New Roman" w:cs="Times New Roman"/>
          <w:b/>
          <w:sz w:val="24"/>
          <w:szCs w:val="24"/>
        </w:rPr>
        <w:t>paneli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fotowoltaicznych,  </w:t>
      </w:r>
    </w:p>
    <w:p w14:paraId="765B4943" w14:textId="77777777" w:rsidR="00057482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ż instalacji kotłów na biomasę, </w:t>
      </w:r>
    </w:p>
    <w:p w14:paraId="283171CC" w14:textId="38F6E646" w:rsidR="00057482" w:rsidRPr="00F603AF" w:rsidRDefault="00566235" w:rsidP="00B2103E">
      <w:pPr>
        <w:pStyle w:val="Akapitzlist"/>
        <w:numPr>
          <w:ilvl w:val="0"/>
          <w:numId w:val="1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Zakup i montaż instalacji kotłów na biomasę (</w:t>
      </w:r>
      <w:proofErr w:type="spellStart"/>
      <w:r w:rsidRPr="00F603AF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F603AF">
        <w:rPr>
          <w:rFonts w:ascii="Times New Roman" w:hAnsi="Times New Roman" w:cs="Times New Roman"/>
          <w:sz w:val="24"/>
          <w:szCs w:val="24"/>
        </w:rPr>
        <w:t xml:space="preserve">) możliwy będzie wyłącznie w przypadku wymiany </w:t>
      </w:r>
      <w:r w:rsidR="00CC5E9C" w:rsidRPr="008305CB">
        <w:rPr>
          <w:rFonts w:ascii="Times New Roman" w:hAnsi="Times New Roman" w:cs="Times New Roman"/>
          <w:sz w:val="24"/>
          <w:szCs w:val="24"/>
        </w:rPr>
        <w:t>dotychczasowego źródła ciepła opalanego pali</w:t>
      </w:r>
      <w:r w:rsidR="00F879B4">
        <w:rPr>
          <w:rFonts w:ascii="Times New Roman" w:hAnsi="Times New Roman" w:cs="Times New Roman"/>
          <w:sz w:val="24"/>
          <w:szCs w:val="24"/>
        </w:rPr>
        <w:t xml:space="preserve">wem stałym </w:t>
      </w:r>
    </w:p>
    <w:p w14:paraId="0BE773C8" w14:textId="13D71E36" w:rsidR="00057482" w:rsidRPr="00F603AF" w:rsidRDefault="00446FA0" w:rsidP="00446FA0">
      <w:pPr>
        <w:ind w:left="775" w:right="0" w:hanging="208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4.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Projekt będzie realizowany przez Gminę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wyłącznie w przypadku otrzymania przez Gminę dofinansowania ze środków RPO WP na lata 2014 -2020.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17CDF" w14:textId="7A0B1D58" w:rsidR="00057482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Projekt będzie współfinansowany ze środków pochodzących z Europejskiego Funduszu Rozwoju Regionalnego. Wysokość dofinansowania wyniesie do </w:t>
      </w:r>
      <w:r w:rsidR="0092614A">
        <w:rPr>
          <w:rFonts w:ascii="Times New Roman" w:hAnsi="Times New Roman" w:cs="Times New Roman"/>
          <w:sz w:val="24"/>
          <w:szCs w:val="24"/>
        </w:rPr>
        <w:t>85</w:t>
      </w:r>
      <w:r w:rsidRPr="00F603AF">
        <w:rPr>
          <w:rFonts w:ascii="Times New Roman" w:hAnsi="Times New Roman" w:cs="Times New Roman"/>
          <w:sz w:val="24"/>
          <w:szCs w:val="24"/>
        </w:rPr>
        <w:t>%</w:t>
      </w:r>
      <w:r w:rsidR="00D40FC5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kosztów kwalifikowanych (kosztów netto). Wkład własny mieszkańców wyniesie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min. </w:t>
      </w:r>
      <w:r w:rsidR="0092614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D40F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kosztów netto oraz podatek VAT od całej wartości urządzenia i kosztów instalacji </w:t>
      </w:r>
      <w:r w:rsidRPr="00F603AF">
        <w:rPr>
          <w:rFonts w:ascii="Times New Roman" w:hAnsi="Times New Roman" w:cs="Times New Roman"/>
          <w:sz w:val="24"/>
          <w:szCs w:val="24"/>
        </w:rPr>
        <w:t xml:space="preserve">(tj. 8% w przypadku montażu na budynku mieszkalnym lub 23% w przypadku innej lokalizacji urządzeń, na gruncie </w:t>
      </w:r>
      <w:r w:rsidR="00CC5E9C">
        <w:rPr>
          <w:rFonts w:ascii="Times New Roman" w:hAnsi="Times New Roman" w:cs="Times New Roman"/>
          <w:sz w:val="24"/>
          <w:szCs w:val="24"/>
        </w:rPr>
        <w:t>lub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budynku gospodarczym). </w:t>
      </w:r>
      <w:r w:rsidR="00701E46">
        <w:rPr>
          <w:rFonts w:ascii="Times New Roman" w:hAnsi="Times New Roman" w:cs="Times New Roman"/>
          <w:sz w:val="24"/>
          <w:szCs w:val="24"/>
        </w:rPr>
        <w:t xml:space="preserve">W przypadku wystąpienia w projekcie kosztów niekwalifikowanych </w:t>
      </w:r>
      <w:r w:rsidR="00F1011E">
        <w:rPr>
          <w:rFonts w:ascii="Times New Roman" w:hAnsi="Times New Roman" w:cs="Times New Roman"/>
          <w:sz w:val="24"/>
          <w:szCs w:val="24"/>
        </w:rPr>
        <w:t>Uczestnik pokrywa 100% tych kosztów.</w:t>
      </w:r>
    </w:p>
    <w:p w14:paraId="18E7D25C" w14:textId="6171D985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Zamontowane urządzenia i instalacje przez okres </w:t>
      </w:r>
      <w:r w:rsidR="00F1011E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Pr="00F603AF">
        <w:rPr>
          <w:rFonts w:ascii="Times New Roman" w:hAnsi="Times New Roman" w:cs="Times New Roman"/>
          <w:sz w:val="24"/>
          <w:szCs w:val="24"/>
        </w:rPr>
        <w:t xml:space="preserve">5 lat od zakończenia projektu </w:t>
      </w:r>
      <w:r w:rsidR="00F1011E">
        <w:rPr>
          <w:rFonts w:ascii="Times New Roman" w:hAnsi="Times New Roman" w:cs="Times New Roman"/>
          <w:sz w:val="24"/>
          <w:szCs w:val="24"/>
        </w:rPr>
        <w:t xml:space="preserve">(zatwierdzenia końcowego wniosku o płatność) </w:t>
      </w:r>
      <w:r w:rsidR="006A76D1">
        <w:rPr>
          <w:rFonts w:ascii="Times New Roman" w:hAnsi="Times New Roman" w:cs="Times New Roman"/>
          <w:sz w:val="24"/>
          <w:szCs w:val="24"/>
        </w:rPr>
        <w:t>stanowić będą własność Gminy i </w:t>
      </w:r>
      <w:r w:rsidRPr="00F603AF">
        <w:rPr>
          <w:rFonts w:ascii="Times New Roman" w:hAnsi="Times New Roman" w:cs="Times New Roman"/>
          <w:sz w:val="24"/>
          <w:szCs w:val="24"/>
        </w:rPr>
        <w:t xml:space="preserve">przez ten czas zostaną użyczone do bezpłatnego użytkowania właścicielom/współwłaścicielom/użytkownikom nieruchomości. Po </w:t>
      </w:r>
      <w:r w:rsidR="00F1011E">
        <w:rPr>
          <w:rFonts w:ascii="Times New Roman" w:hAnsi="Times New Roman" w:cs="Times New Roman"/>
          <w:sz w:val="24"/>
          <w:szCs w:val="24"/>
        </w:rPr>
        <w:t>tym okresie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zostaną przekazane zgodnie z trybem i przepisami prawa </w:t>
      </w:r>
      <w:r w:rsidR="00F1011E">
        <w:rPr>
          <w:rFonts w:ascii="Times New Roman" w:hAnsi="Times New Roman" w:cs="Times New Roman"/>
          <w:sz w:val="24"/>
          <w:szCs w:val="24"/>
        </w:rPr>
        <w:t>Uczestnikowi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 własność. </w:t>
      </w:r>
    </w:p>
    <w:p w14:paraId="13ABC481" w14:textId="68F52DEC" w:rsidR="006356DE" w:rsidRPr="006356DE" w:rsidRDefault="00566235" w:rsidP="00E4696B">
      <w:pPr>
        <w:numPr>
          <w:ilvl w:val="0"/>
          <w:numId w:val="17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Szczegółowe informacje dotyczące naboru wniosków od mies</w:t>
      </w:r>
      <w:r w:rsidR="006356DE">
        <w:rPr>
          <w:rFonts w:ascii="Times New Roman" w:hAnsi="Times New Roman" w:cs="Times New Roman"/>
          <w:sz w:val="24"/>
          <w:szCs w:val="24"/>
        </w:rPr>
        <w:t>zkańców można uzyskać osobiście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w </w:t>
      </w:r>
      <w:r w:rsidR="006356DE">
        <w:rPr>
          <w:rFonts w:ascii="Times New Roman" w:hAnsi="Times New Roman" w:cs="Times New Roman"/>
          <w:sz w:val="24"/>
          <w:szCs w:val="24"/>
        </w:rPr>
        <w:t>Urzędzie</w:t>
      </w:r>
      <w:r w:rsidR="006356DE" w:rsidRPr="006356DE">
        <w:rPr>
          <w:rFonts w:ascii="Times New Roman" w:hAnsi="Times New Roman" w:cs="Times New Roman"/>
          <w:sz w:val="24"/>
          <w:szCs w:val="24"/>
        </w:rPr>
        <w:t xml:space="preserve"> Gminy </w:t>
      </w:r>
      <w:r w:rsidR="00F879B4">
        <w:rPr>
          <w:rFonts w:ascii="Times New Roman" w:hAnsi="Times New Roman" w:cs="Times New Roman"/>
          <w:sz w:val="24"/>
          <w:szCs w:val="24"/>
        </w:rPr>
        <w:t>w Dydni</w:t>
      </w:r>
      <w:r w:rsidR="00E4696B">
        <w:rPr>
          <w:rFonts w:ascii="Times New Roman" w:hAnsi="Times New Roman" w:cs="Times New Roman"/>
          <w:sz w:val="24"/>
          <w:szCs w:val="24"/>
        </w:rPr>
        <w:t xml:space="preserve">,  telefonicznie pod nr tel. </w:t>
      </w:r>
      <w:r w:rsidR="00F879B4">
        <w:rPr>
          <w:rStyle w:val="Pogrubienie"/>
        </w:rPr>
        <w:t>(013) 430 81 54</w:t>
      </w:r>
      <w:r w:rsidR="006356DE" w:rsidRPr="006356DE">
        <w:rPr>
          <w:rFonts w:ascii="Times New Roman" w:hAnsi="Times New Roman" w:cs="Times New Roman"/>
          <w:sz w:val="24"/>
          <w:szCs w:val="24"/>
        </w:rPr>
        <w:t xml:space="preserve">, w godzinach pracy Urzędu, lub na stronie internetowej </w:t>
      </w:r>
      <w:r w:rsidR="00F879B4">
        <w:t>http://www.gminadydnia</w:t>
      </w:r>
      <w:r w:rsidR="00E4696B" w:rsidRPr="00E4696B">
        <w:t>.pl/</w:t>
      </w:r>
    </w:p>
    <w:p w14:paraId="4413596D" w14:textId="229B3CCA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Złożony kompletny wniosek zostanie zarejestrowany, a składający otrzyma </w:t>
      </w:r>
      <w:r w:rsidR="00EA0AC4">
        <w:rPr>
          <w:rFonts w:ascii="Times New Roman" w:hAnsi="Times New Roman" w:cs="Times New Roman"/>
          <w:sz w:val="24"/>
          <w:szCs w:val="24"/>
        </w:rPr>
        <w:t>potwierdz</w:t>
      </w:r>
      <w:r w:rsidR="00F879B4">
        <w:rPr>
          <w:rFonts w:ascii="Times New Roman" w:hAnsi="Times New Roman" w:cs="Times New Roman"/>
          <w:sz w:val="24"/>
          <w:szCs w:val="24"/>
        </w:rPr>
        <w:t>enie przyjęcia wniosku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AD1A1" w14:textId="00A467C5" w:rsidR="00EA0AC4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W</w:t>
      </w:r>
      <w:r w:rsidR="00F879B4">
        <w:rPr>
          <w:rFonts w:ascii="Times New Roman" w:hAnsi="Times New Roman" w:cs="Times New Roman"/>
          <w:sz w:val="24"/>
          <w:szCs w:val="24"/>
        </w:rPr>
        <w:t>niosek niekompletny lub złożony</w:t>
      </w:r>
      <w:r w:rsidR="00E23D6E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>po terminie</w:t>
      </w:r>
      <w:r w:rsidR="006A76D1">
        <w:rPr>
          <w:rFonts w:ascii="Times New Roman" w:hAnsi="Times New Roman" w:cs="Times New Roman"/>
          <w:sz w:val="24"/>
          <w:szCs w:val="24"/>
        </w:rPr>
        <w:t xml:space="preserve"> pozostanie bez rozpatrzenia, o </w:t>
      </w:r>
      <w:r w:rsidRPr="00F603AF">
        <w:rPr>
          <w:rFonts w:ascii="Times New Roman" w:hAnsi="Times New Roman" w:cs="Times New Roman"/>
          <w:sz w:val="24"/>
          <w:szCs w:val="24"/>
        </w:rPr>
        <w:t>czym tut. urząd  nie będzie informował.</w:t>
      </w:r>
    </w:p>
    <w:p w14:paraId="3CF3D797" w14:textId="77777777" w:rsidR="00E4696B" w:rsidRDefault="00EA7FF7" w:rsidP="00E4696B">
      <w:pPr>
        <w:pStyle w:val="Akapitzlist"/>
        <w:numPr>
          <w:ilvl w:val="0"/>
          <w:numId w:val="17"/>
        </w:numPr>
        <w:spacing w:after="9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jednym obiekcie mieszkalnym (lub budynku gospodarczym lub na gruncie) </w:t>
      </w:r>
      <w:r w:rsidR="007351C9">
        <w:rPr>
          <w:rFonts w:ascii="Times New Roman" w:hAnsi="Times New Roman" w:cs="Times New Roman"/>
          <w:sz w:val="24"/>
          <w:szCs w:val="24"/>
        </w:rPr>
        <w:t>jeden Uczestnik może złożyć tylko jeden Wniosek</w:t>
      </w:r>
      <w:r w:rsidR="00E46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9BDE1" w14:textId="26560E0D" w:rsidR="00EA7FF7" w:rsidRPr="006D5D9A" w:rsidRDefault="00E4696B" w:rsidP="00E4696B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E4696B">
        <w:rPr>
          <w:rFonts w:ascii="Times New Roman" w:hAnsi="Times New Roman" w:cs="Times New Roman"/>
          <w:sz w:val="24"/>
          <w:szCs w:val="24"/>
        </w:rPr>
        <w:t xml:space="preserve">Gmina zastrzega sobie możliwość wprowadzania zmian do Regulaminu w formie aneksu o czy powiadomi wszystkich zainteresowanych na oficjalnej stronie Urzędu </w:t>
      </w:r>
      <w:r w:rsidR="00F6664C" w:rsidRPr="00F6664C">
        <w:rPr>
          <w:rFonts w:ascii="Times New Roman" w:hAnsi="Times New Roman" w:cs="Times New Roman"/>
          <w:color w:val="auto"/>
          <w:sz w:val="24"/>
          <w:szCs w:val="24"/>
        </w:rPr>
        <w:t>http://www.gminadydnia</w:t>
      </w:r>
      <w:r w:rsidRPr="00F6664C">
        <w:rPr>
          <w:rFonts w:ascii="Times New Roman" w:hAnsi="Times New Roman" w:cs="Times New Roman"/>
          <w:color w:val="auto"/>
          <w:sz w:val="24"/>
          <w:szCs w:val="24"/>
        </w:rPr>
        <w:t>.pl/</w:t>
      </w:r>
    </w:p>
    <w:p w14:paraId="6B867AA5" w14:textId="2CD02811" w:rsidR="00057482" w:rsidRPr="00F603AF" w:rsidRDefault="00057482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1BED33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8EAD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1718"/>
          <w:tab w:val="center" w:pos="5043"/>
        </w:tabs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TERMIN I MIEJSCE SKŁADANIA WNIOSKÓW OD MIESZKAŃCÓW</w:t>
      </w:r>
    </w:p>
    <w:p w14:paraId="6AD951D2" w14:textId="77777777" w:rsidR="00057482" w:rsidRPr="00F603AF" w:rsidRDefault="00566235">
      <w:pPr>
        <w:spacing w:after="8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4D05D" w14:textId="6DE3C4E3" w:rsidR="00057482" w:rsidRDefault="00566235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Nabór wniosków prowadzony będzie w terminie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879B4">
        <w:rPr>
          <w:rFonts w:ascii="Times New Roman" w:hAnsi="Times New Roman" w:cs="Times New Roman"/>
          <w:b/>
          <w:sz w:val="24"/>
          <w:szCs w:val="24"/>
        </w:rPr>
        <w:t>10.02.2017</w:t>
      </w:r>
      <w:r w:rsidR="006A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879B4">
        <w:rPr>
          <w:rFonts w:ascii="Times New Roman" w:hAnsi="Times New Roman" w:cs="Times New Roman"/>
          <w:b/>
          <w:sz w:val="24"/>
          <w:szCs w:val="24"/>
        </w:rPr>
        <w:t>24.02.2017</w:t>
      </w:r>
      <w:r w:rsidR="006A76D1">
        <w:rPr>
          <w:rFonts w:ascii="Times New Roman" w:hAnsi="Times New Roman" w:cs="Times New Roman"/>
          <w:sz w:val="24"/>
          <w:szCs w:val="24"/>
        </w:rPr>
        <w:t xml:space="preserve">  w </w:t>
      </w:r>
      <w:r w:rsidRPr="008305CB">
        <w:rPr>
          <w:rFonts w:ascii="Times New Roman" w:hAnsi="Times New Roman" w:cs="Times New Roman"/>
          <w:sz w:val="24"/>
          <w:szCs w:val="24"/>
        </w:rPr>
        <w:t xml:space="preserve">Urzędzie </w:t>
      </w:r>
      <w:r w:rsidR="006356DE">
        <w:rPr>
          <w:rFonts w:ascii="Times New Roman" w:hAnsi="Times New Roman" w:cs="Times New Roman"/>
          <w:sz w:val="24"/>
          <w:szCs w:val="24"/>
        </w:rPr>
        <w:t xml:space="preserve">Gminy </w:t>
      </w:r>
      <w:r w:rsidR="00F879B4">
        <w:rPr>
          <w:rFonts w:ascii="Times New Roman" w:hAnsi="Times New Roman" w:cs="Times New Roman"/>
          <w:sz w:val="24"/>
          <w:szCs w:val="24"/>
        </w:rPr>
        <w:t>w Dydni</w:t>
      </w:r>
      <w:r w:rsidR="006A76D1">
        <w:rPr>
          <w:rFonts w:ascii="Times New Roman" w:hAnsi="Times New Roman" w:cs="Times New Roman"/>
          <w:sz w:val="24"/>
          <w:szCs w:val="24"/>
        </w:rPr>
        <w:t xml:space="preserve">, </w:t>
      </w:r>
      <w:r w:rsidRPr="008305CB">
        <w:rPr>
          <w:rFonts w:ascii="Times New Roman" w:hAnsi="Times New Roman" w:cs="Times New Roman"/>
          <w:sz w:val="24"/>
          <w:szCs w:val="24"/>
        </w:rPr>
        <w:t xml:space="preserve"> </w:t>
      </w:r>
      <w:r w:rsidR="006A76D1">
        <w:rPr>
          <w:rFonts w:ascii="Times New Roman" w:hAnsi="Times New Roman" w:cs="Times New Roman"/>
          <w:sz w:val="24"/>
          <w:szCs w:val="24"/>
        </w:rPr>
        <w:t xml:space="preserve"> </w:t>
      </w:r>
      <w:r w:rsidRPr="008305CB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8:00  do 15:00.  </w:t>
      </w:r>
    </w:p>
    <w:p w14:paraId="6F5E6E98" w14:textId="0ACF7C25" w:rsidR="00BA58BE" w:rsidRPr="00F879B4" w:rsidRDefault="00543A34" w:rsidP="00F879B4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</w:t>
      </w:r>
      <w:r w:rsidR="00F879B4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do przedłu</w:t>
      </w:r>
      <w:r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żenia okresu naboru określonego w pkt. 1. W takiej sytuacji jednak wszystkie Wnioski złożone po terminie naboru określonego w pkt. 1 umieszczane będą na tzw. </w:t>
      </w:r>
      <w:r w:rsidR="00C80617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„Dodatkowej </w:t>
      </w:r>
      <w:r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liście rezerwowej</w:t>
      </w:r>
      <w:r w:rsidR="00C80617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wprowadzeniu danego Wniosku z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listy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listę podstawową decydować będzie weryfikacja tych Wniosków prowadzona zgodnie z przyjętymi kryteriami punktowymi.</w:t>
      </w:r>
      <w:r w:rsidR="00C80617">
        <w:rPr>
          <w:rFonts w:ascii="Times New Roman" w:hAnsi="Times New Roman" w:cs="Times New Roman"/>
          <w:sz w:val="24"/>
          <w:szCs w:val="24"/>
        </w:rPr>
        <w:t xml:space="preserve"> Pierwszeństwo do umieszczenia Wniosku na liście podstawowej będą miały osoby, które znalazły się na Liście rezerwowej Wniosków złożonych w terminie określonym w pkt. 1.</w:t>
      </w:r>
    </w:p>
    <w:p w14:paraId="14C5A406" w14:textId="77777777" w:rsidR="00BA58BE" w:rsidRPr="00F603AF" w:rsidRDefault="00BA58BE">
      <w:pPr>
        <w:spacing w:after="11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4037C5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0"/>
        </w:tabs>
        <w:spacing w:after="9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III.</w:t>
      </w:r>
      <w:r w:rsidR="00233EB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F603AF">
        <w:rPr>
          <w:rFonts w:ascii="Times New Roman" w:hAnsi="Times New Roman" w:cs="Times New Roman"/>
          <w:b/>
          <w:sz w:val="24"/>
          <w:szCs w:val="24"/>
        </w:rPr>
        <w:t>KTO MOŻE APLIKOWAĆ</w:t>
      </w:r>
    </w:p>
    <w:p w14:paraId="19A86EB7" w14:textId="77777777" w:rsidR="00057482" w:rsidRPr="00F603AF" w:rsidRDefault="00566235">
      <w:pPr>
        <w:spacing w:after="53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C168E" w14:textId="55286EAA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fizyczne zameldowane</w:t>
      </w:r>
      <w:r w:rsidR="00543A34">
        <w:rPr>
          <w:rFonts w:ascii="Times New Roman" w:hAnsi="Times New Roman" w:cs="Times New Roman"/>
          <w:sz w:val="24"/>
          <w:szCs w:val="24"/>
        </w:rPr>
        <w:t>/zamieszkałe</w:t>
      </w:r>
      <w:r w:rsidR="00543A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603AF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F879B4">
        <w:rPr>
          <w:rFonts w:ascii="Times New Roman" w:hAnsi="Times New Roman" w:cs="Times New Roman"/>
          <w:sz w:val="24"/>
          <w:szCs w:val="24"/>
        </w:rPr>
        <w:t>Dydnia</w:t>
      </w:r>
      <w:r w:rsidR="00BA58BE">
        <w:rPr>
          <w:rFonts w:ascii="Times New Roman" w:hAnsi="Times New Roman" w:cs="Times New Roman"/>
          <w:sz w:val="24"/>
          <w:szCs w:val="24"/>
        </w:rPr>
        <w:t xml:space="preserve"> </w:t>
      </w:r>
      <w:r w:rsidR="00543A34" w:rsidRPr="00F603AF">
        <w:rPr>
          <w:rFonts w:ascii="Times New Roman" w:hAnsi="Times New Roman" w:cs="Times New Roman"/>
          <w:sz w:val="24"/>
          <w:szCs w:val="24"/>
        </w:rPr>
        <w:t>będąc</w:t>
      </w:r>
      <w:r w:rsidR="00543A34">
        <w:rPr>
          <w:rFonts w:ascii="Times New Roman" w:hAnsi="Times New Roman" w:cs="Times New Roman"/>
          <w:sz w:val="24"/>
          <w:szCs w:val="24"/>
        </w:rPr>
        <w:t>e</w:t>
      </w:r>
      <w:r w:rsidR="00543A34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>właścicielem</w:t>
      </w:r>
      <w:r w:rsidR="00BA58BE">
        <w:rPr>
          <w:rFonts w:ascii="Times New Roman" w:hAnsi="Times New Roman" w:cs="Times New Roman"/>
          <w:sz w:val="24"/>
          <w:szCs w:val="24"/>
        </w:rPr>
        <w:t>,</w:t>
      </w:r>
      <w:r w:rsidRPr="00F603AF">
        <w:rPr>
          <w:rFonts w:ascii="Times New Roman" w:hAnsi="Times New Roman" w:cs="Times New Roman"/>
          <w:sz w:val="24"/>
          <w:szCs w:val="24"/>
        </w:rPr>
        <w:t xml:space="preserve"> współwłaścicielem lub użytkownikiem nieruchomości/budynku mieszkalnego,</w:t>
      </w:r>
      <w:r w:rsidR="00543A34">
        <w:rPr>
          <w:rFonts w:ascii="Times New Roman" w:hAnsi="Times New Roman" w:cs="Times New Roman"/>
          <w:sz w:val="24"/>
          <w:szCs w:val="24"/>
        </w:rPr>
        <w:t xml:space="preserve"> na którym zamontowana zostanie instalacja OZE oraz</w:t>
      </w:r>
      <w:r w:rsidRPr="00F603AF">
        <w:rPr>
          <w:rFonts w:ascii="Times New Roman" w:hAnsi="Times New Roman" w:cs="Times New Roman"/>
          <w:sz w:val="24"/>
          <w:szCs w:val="24"/>
        </w:rPr>
        <w:t xml:space="preserve"> gdzie efekty realizacji projektu wykorzystywane będą wyłącznie na własne potrzeby gospodarstwa domowego. </w:t>
      </w:r>
    </w:p>
    <w:p w14:paraId="7DEA28A3" w14:textId="77777777" w:rsidR="00057482" w:rsidRPr="00F603AF" w:rsidRDefault="00706695" w:rsidP="00706695">
      <w:pPr>
        <w:ind w:left="80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>przypadku współwłasności nieruchomości wszyscy współwłaściciele muszą wyrazić zgodę  na użyczenie nieruchomości na cele projektu (podpisać umowę użyczenia)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t xml:space="preserve"> lub na 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lastRenderedPageBreak/>
        <w:t>etapie składania Wniosku upoważnić jedną osobę do reprezentowania wszystkich współwłaścicieli w całym procesie realizacji projektu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B25FA84" w14:textId="7ECDECD2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nieposiadające zaległych zobowiązań finansowych z tytułu podatków i opłat lokalnych oraz innych należności wobec Gminy</w:t>
      </w:r>
      <w:r w:rsidR="00543A34">
        <w:rPr>
          <w:rFonts w:ascii="Times New Roman" w:hAnsi="Times New Roman" w:cs="Times New Roman"/>
          <w:sz w:val="24"/>
          <w:szCs w:val="24"/>
        </w:rPr>
        <w:t>.</w:t>
      </w:r>
    </w:p>
    <w:p w14:paraId="1B0852D4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E3D53" w14:textId="51CBEC12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IV.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603AF">
        <w:rPr>
          <w:rFonts w:ascii="Times New Roman" w:hAnsi="Times New Roman" w:cs="Times New Roman"/>
          <w:b/>
          <w:sz w:val="24"/>
          <w:szCs w:val="24"/>
        </w:rPr>
        <w:t>DOKUMENTY W</w:t>
      </w:r>
      <w:r w:rsidR="00A42790">
        <w:rPr>
          <w:rFonts w:ascii="Times New Roman" w:hAnsi="Times New Roman" w:cs="Times New Roman"/>
          <w:b/>
          <w:sz w:val="24"/>
          <w:szCs w:val="24"/>
        </w:rPr>
        <w:t>YMAGANE NA ETAPIE APLIKOWANIA O </w:t>
      </w:r>
      <w:r w:rsidRPr="00F603AF">
        <w:rPr>
          <w:rFonts w:ascii="Times New Roman" w:hAnsi="Times New Roman" w:cs="Times New Roman"/>
          <w:b/>
          <w:sz w:val="24"/>
          <w:szCs w:val="24"/>
        </w:rPr>
        <w:t>ZAKWALIFIKOWANIE  MIESZKAŃCA DO PROJEKTU</w:t>
      </w:r>
    </w:p>
    <w:p w14:paraId="1F63565F" w14:textId="77777777" w:rsidR="00057482" w:rsidRPr="00F603AF" w:rsidRDefault="00566235">
      <w:pPr>
        <w:spacing w:after="88" w:line="259" w:lineRule="auto"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53D59" w14:textId="77777777" w:rsidR="00057482" w:rsidRPr="00F603AF" w:rsidRDefault="00566235">
      <w:pPr>
        <w:ind w:left="775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1.</w:t>
      </w:r>
      <w:r w:rsidRPr="00F603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>Kompletny wniosek o dofinansowanie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zakupu i montażu instalacji 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OZE</w:t>
      </w:r>
      <w:r w:rsidRPr="00F603AF">
        <w:rPr>
          <w:rFonts w:ascii="Times New Roman" w:hAnsi="Times New Roman" w:cs="Times New Roman"/>
          <w:sz w:val="24"/>
          <w:szCs w:val="24"/>
        </w:rPr>
        <w:t xml:space="preserve">  składa się z: </w:t>
      </w:r>
    </w:p>
    <w:p w14:paraId="1B3F5A13" w14:textId="5DC27044" w:rsidR="00057482" w:rsidRPr="00F603AF" w:rsidRDefault="00566235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</w:t>
      </w:r>
      <w:r w:rsidR="003A396F" w:rsidRPr="00F603AF">
        <w:rPr>
          <w:rFonts w:ascii="Times New Roman" w:hAnsi="Times New Roman" w:cs="Times New Roman"/>
          <w:sz w:val="24"/>
          <w:szCs w:val="24"/>
        </w:rPr>
        <w:t>wstępn</w:t>
      </w:r>
      <w:r w:rsidR="009A76F4">
        <w:rPr>
          <w:rFonts w:ascii="Times New Roman" w:hAnsi="Times New Roman" w:cs="Times New Roman"/>
          <w:sz w:val="24"/>
          <w:szCs w:val="24"/>
        </w:rPr>
        <w:t>ej</w:t>
      </w:r>
      <w:r w:rsidR="003A396F" w:rsidRPr="00F603AF">
        <w:rPr>
          <w:rFonts w:ascii="Times New Roman" w:hAnsi="Times New Roman" w:cs="Times New Roman"/>
          <w:sz w:val="24"/>
          <w:szCs w:val="24"/>
        </w:rPr>
        <w:t xml:space="preserve"> doboru instalacji OZE </w:t>
      </w:r>
    </w:p>
    <w:p w14:paraId="686F3D1A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0E88031D" w14:textId="77777777" w:rsidR="003A396F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12EC1BE5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4930F59E" w14:textId="77777777" w:rsidR="00057482" w:rsidRPr="00F603AF" w:rsidRDefault="00706695" w:rsidP="00706695">
      <w:pPr>
        <w:pStyle w:val="Akapitzlist"/>
        <w:numPr>
          <w:ilvl w:val="0"/>
          <w:numId w:val="18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Wszystkie dokumenty należy czytelnie </w:t>
      </w:r>
      <w:r w:rsidR="00B665DB">
        <w:rPr>
          <w:rFonts w:ascii="Times New Roman" w:hAnsi="Times New Roman" w:cs="Times New Roman"/>
          <w:sz w:val="24"/>
          <w:szCs w:val="24"/>
        </w:rPr>
        <w:t xml:space="preserve">wypełnić (wszystkie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pola) podpisać </w:t>
      </w:r>
      <w:r w:rsidR="00566235" w:rsidRPr="00F603AF">
        <w:rPr>
          <w:rFonts w:ascii="Times New Roman" w:hAnsi="Times New Roman" w:cs="Times New Roman"/>
          <w:sz w:val="24"/>
          <w:szCs w:val="24"/>
        </w:rPr>
        <w:t>przez właściciela/wszystkich współwłaściciel</w:t>
      </w:r>
      <w:r w:rsidRPr="00F603AF">
        <w:rPr>
          <w:rFonts w:ascii="Times New Roman" w:hAnsi="Times New Roman" w:cs="Times New Roman"/>
          <w:sz w:val="24"/>
          <w:szCs w:val="24"/>
        </w:rPr>
        <w:t>i lub użytkownika wieczystego.</w:t>
      </w:r>
    </w:p>
    <w:p w14:paraId="764B7F65" w14:textId="77777777" w:rsidR="00057482" w:rsidRPr="00F603AF" w:rsidRDefault="00566235" w:rsidP="00706695">
      <w:pPr>
        <w:pStyle w:val="Akapitzlist"/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Ankietę, deklarację</w:t>
      </w:r>
      <w:r w:rsidR="00AA703F" w:rsidRPr="00F603AF">
        <w:rPr>
          <w:rFonts w:ascii="Times New Roman" w:hAnsi="Times New Roman" w:cs="Times New Roman"/>
          <w:sz w:val="24"/>
          <w:szCs w:val="24"/>
        </w:rPr>
        <w:t xml:space="preserve">, oraz oświadczenia 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należy dostarczyć w jednym egzemplarzu, natomiast jednostronnie podpisaną umowę użyc</w:t>
      </w:r>
      <w:r w:rsidR="00706695" w:rsidRPr="00F603AF">
        <w:rPr>
          <w:rFonts w:ascii="Times New Roman" w:hAnsi="Times New Roman" w:cs="Times New Roman"/>
          <w:sz w:val="24"/>
          <w:szCs w:val="24"/>
        </w:rPr>
        <w:t>zenia – w dwóch egzemplarzach.</w:t>
      </w:r>
    </w:p>
    <w:p w14:paraId="49632D18" w14:textId="59272575" w:rsidR="00057482" w:rsidRDefault="005662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90926">
        <w:rPr>
          <w:rFonts w:ascii="Times New Roman" w:hAnsi="Times New Roman" w:cs="Times New Roman"/>
          <w:sz w:val="24"/>
          <w:szCs w:val="24"/>
        </w:rPr>
        <w:t xml:space="preserve">dopuszczenia możliwości </w:t>
      </w:r>
      <w:r w:rsidRPr="00F603AF">
        <w:rPr>
          <w:rFonts w:ascii="Times New Roman" w:hAnsi="Times New Roman" w:cs="Times New Roman"/>
          <w:sz w:val="24"/>
          <w:szCs w:val="24"/>
        </w:rPr>
        <w:t>wnioskowania o więcej niż jeden rodzaj instalacji OZE w ramach projektu, należy złożyć jeden wniosek, w jednym terminie, obejmujący wszystkie rodzaje wnioskowanych instalacji.</w:t>
      </w:r>
      <w:r w:rsidR="00490926">
        <w:rPr>
          <w:rFonts w:ascii="Times New Roman" w:hAnsi="Times New Roman" w:cs="Times New Roman"/>
          <w:sz w:val="24"/>
          <w:szCs w:val="24"/>
        </w:rPr>
        <w:t xml:space="preserve"> Informacja taka zawarta jest w zał. 1 Ankieta wstępna doboru instalacji OZE. 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5BEAB" w14:textId="77777777" w:rsidR="00C06935" w:rsidRPr="00F603AF" w:rsidRDefault="00C069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ograniczenia wyboru tylko do jednej instalacji OZE. </w:t>
      </w:r>
    </w:p>
    <w:p w14:paraId="493094DD" w14:textId="7E0657B9" w:rsidR="00057482" w:rsidRPr="00F603AF" w:rsidRDefault="00566235" w:rsidP="00706695">
      <w:pPr>
        <w:numPr>
          <w:ilvl w:val="0"/>
          <w:numId w:val="7"/>
        </w:numPr>
        <w:spacing w:after="10"/>
        <w:ind w:left="851" w:right="0" w:hanging="425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Ostateczny termin s</w:t>
      </w:r>
      <w:r w:rsidR="00E4696B">
        <w:rPr>
          <w:rFonts w:ascii="Times New Roman" w:hAnsi="Times New Roman" w:cs="Times New Roman"/>
          <w:b/>
          <w:sz w:val="24"/>
          <w:szCs w:val="24"/>
        </w:rPr>
        <w:t>kł</w:t>
      </w:r>
      <w:r w:rsidR="00F879B4">
        <w:rPr>
          <w:rFonts w:ascii="Times New Roman" w:hAnsi="Times New Roman" w:cs="Times New Roman"/>
          <w:b/>
          <w:sz w:val="24"/>
          <w:szCs w:val="24"/>
        </w:rPr>
        <w:t>adania wniosków upływa w dniu 24.02.2017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3558CF">
        <w:rPr>
          <w:rFonts w:ascii="Times New Roman" w:hAnsi="Times New Roman" w:cs="Times New Roman"/>
          <w:b/>
          <w:sz w:val="24"/>
          <w:szCs w:val="24"/>
        </w:rPr>
        <w:t>.</w:t>
      </w:r>
      <w:r w:rsidR="00B6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BE">
        <w:rPr>
          <w:rFonts w:ascii="Times New Roman" w:hAnsi="Times New Roman" w:cs="Times New Roman"/>
          <w:b/>
          <w:sz w:val="24"/>
          <w:szCs w:val="24"/>
        </w:rPr>
        <w:t>15.00.</w:t>
      </w:r>
    </w:p>
    <w:p w14:paraId="1C9227C3" w14:textId="45B1D500" w:rsidR="00057482" w:rsidRDefault="00057482" w:rsidP="00BA58BE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454BEC" w14:textId="77777777" w:rsidR="00BA58BE" w:rsidRDefault="00BA58BE" w:rsidP="00BA58BE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7E7E4A" w14:textId="77777777" w:rsidR="00BA58BE" w:rsidRDefault="00BA58BE" w:rsidP="00BA58BE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BFC9C1" w14:textId="77777777" w:rsidR="00BA58BE" w:rsidRPr="00F603AF" w:rsidRDefault="00BA58BE" w:rsidP="00BA58BE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E0C18E4" w14:textId="77777777" w:rsidR="00057482" w:rsidRPr="00F603AF" w:rsidRDefault="00233EB2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14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.</w:t>
      </w:r>
      <w:r w:rsidR="00566235"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PROCEDURA WYBORU WNIOSKÓW OD MIESZKAŃCÓW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3AD62" w14:textId="77777777" w:rsidR="00057482" w:rsidRPr="00F603AF" w:rsidRDefault="00566235">
      <w:pPr>
        <w:spacing w:after="112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68C70" w14:textId="604473D6" w:rsidR="00C06935" w:rsidRPr="00BA58BE" w:rsidRDefault="00C06935" w:rsidP="00BA58BE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U</w:t>
      </w:r>
      <w:r w:rsidRPr="00C06935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do projektu przeprowadzony zostanie</w:t>
      </w:r>
      <w:r w:rsidR="009A7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dwóch etapach</w:t>
      </w:r>
      <w:r w:rsidR="00BA58BE">
        <w:rPr>
          <w:rFonts w:ascii="Times New Roman" w:hAnsi="Times New Roman" w:cs="Times New Roman"/>
          <w:sz w:val="24"/>
          <w:szCs w:val="24"/>
        </w:rPr>
        <w:t>: formalne i </w:t>
      </w:r>
      <w:r>
        <w:rPr>
          <w:rFonts w:ascii="Times New Roman" w:hAnsi="Times New Roman" w:cs="Times New Roman"/>
          <w:sz w:val="24"/>
          <w:szCs w:val="24"/>
        </w:rPr>
        <w:t xml:space="preserve">merytoryczne - </w:t>
      </w:r>
      <w:r w:rsidRPr="00C06935">
        <w:rPr>
          <w:rFonts w:ascii="Times New Roman" w:hAnsi="Times New Roman" w:cs="Times New Roman"/>
          <w:sz w:val="24"/>
          <w:szCs w:val="24"/>
        </w:rPr>
        <w:t>punktowe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699A6" w14:textId="77777777" w:rsidR="00C06935" w:rsidRPr="008305CB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5CB">
        <w:rPr>
          <w:rFonts w:ascii="Times New Roman" w:hAnsi="Times New Roman" w:cs="Times New Roman"/>
          <w:b/>
          <w:sz w:val="24"/>
          <w:szCs w:val="24"/>
          <w:u w:val="single"/>
        </w:rPr>
        <w:t>Kryteria formalne:</w:t>
      </w:r>
    </w:p>
    <w:p w14:paraId="3A2163F9" w14:textId="6FF1D2D8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Uregulowany stan prawny nieruchomości;</w:t>
      </w:r>
    </w:p>
    <w:p w14:paraId="2E052C29" w14:textId="77777777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Budynek mieszkalny - zamieszkały;</w:t>
      </w:r>
    </w:p>
    <w:p w14:paraId="177BFF88" w14:textId="77777777" w:rsidR="00C06935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Instalacje kolektorów słonecznych i </w:t>
      </w:r>
      <w:proofErr w:type="spellStart"/>
      <w:r w:rsidRPr="008305CB">
        <w:rPr>
          <w:rFonts w:ascii="Times New Roman" w:hAnsi="Times New Roman" w:cs="Times New Roman"/>
          <w:sz w:val="24"/>
          <w:szCs w:val="24"/>
        </w:rPr>
        <w:t>fotowoltaiki</w:t>
      </w:r>
      <w:proofErr w:type="spellEnd"/>
      <w:r w:rsidRPr="008305CB">
        <w:rPr>
          <w:rFonts w:ascii="Times New Roman" w:hAnsi="Times New Roman" w:cs="Times New Roman"/>
          <w:sz w:val="24"/>
          <w:szCs w:val="24"/>
        </w:rPr>
        <w:t xml:space="preserve"> nie mogą być montowane na pokryciu dachu z eternitu;</w:t>
      </w:r>
    </w:p>
    <w:p w14:paraId="0B06C7B2" w14:textId="1C04A58C" w:rsidR="00DD15C1" w:rsidRPr="00A42790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DD15C1">
        <w:rPr>
          <w:rFonts w:ascii="Times New Roman" w:hAnsi="Times New Roman" w:cs="Times New Roman"/>
          <w:sz w:val="24"/>
          <w:szCs w:val="24"/>
        </w:rPr>
        <w:t xml:space="preserve">Deklarację, umowę i inne dokumenty podpisane są przez właściciela/współwłaścicieli </w:t>
      </w:r>
      <w:r w:rsidRPr="00A42790">
        <w:rPr>
          <w:rFonts w:ascii="Times New Roman" w:hAnsi="Times New Roman" w:cs="Times New Roman"/>
          <w:sz w:val="24"/>
          <w:szCs w:val="24"/>
        </w:rPr>
        <w:t xml:space="preserve">nieruchomości. (w przypadku nieobecności właściciela lub współwłaściciela należy do </w:t>
      </w:r>
      <w:r w:rsidRPr="00A42790">
        <w:rPr>
          <w:rFonts w:ascii="Times New Roman" w:hAnsi="Times New Roman" w:cs="Times New Roman"/>
          <w:sz w:val="24"/>
          <w:szCs w:val="24"/>
        </w:rPr>
        <w:lastRenderedPageBreak/>
        <w:t>deklaracji dołączyć pisemne upoważnienie do pod</w:t>
      </w:r>
      <w:r w:rsidR="00A42790" w:rsidRPr="00A42790">
        <w:rPr>
          <w:rFonts w:ascii="Times New Roman" w:hAnsi="Times New Roman" w:cs="Times New Roman"/>
          <w:sz w:val="24"/>
          <w:szCs w:val="24"/>
        </w:rPr>
        <w:t>pisywania deklaracji, ankiety i </w:t>
      </w:r>
      <w:r w:rsidRPr="00A42790">
        <w:rPr>
          <w:rFonts w:ascii="Times New Roman" w:hAnsi="Times New Roman" w:cs="Times New Roman"/>
          <w:sz w:val="24"/>
          <w:szCs w:val="24"/>
        </w:rPr>
        <w:t>oświadczenia w imieniu właściciela/współwłaściciela);</w:t>
      </w:r>
    </w:p>
    <w:p w14:paraId="1E27AF7D" w14:textId="77777777" w:rsidR="00DD15C1" w:rsidRPr="00A42790" w:rsidRDefault="00DD15C1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A42790">
        <w:rPr>
          <w:rFonts w:ascii="Times New Roman" w:hAnsi="Times New Roman" w:cs="Times New Roman"/>
          <w:sz w:val="24"/>
          <w:szCs w:val="24"/>
        </w:rPr>
        <w:t>Lokalizacja nieruchomości na terenie Gminy;</w:t>
      </w:r>
    </w:p>
    <w:p w14:paraId="73840E3F" w14:textId="77777777" w:rsidR="00DD15C1" w:rsidRPr="00B13D74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A42790">
        <w:rPr>
          <w:rFonts w:ascii="Times New Roman" w:hAnsi="Times New Roman" w:cs="Times New Roman"/>
          <w:sz w:val="24"/>
          <w:szCs w:val="24"/>
        </w:rPr>
        <w:t>Brak zaległości w podatkach i opłatach lokalnych oraz innych należnościach wobec Gminy na dzień składania Wniosku. Dla</w:t>
      </w:r>
      <w:r w:rsidRPr="00B13D74">
        <w:rPr>
          <w:rFonts w:ascii="Times New Roman" w:hAnsi="Times New Roman" w:cs="Times New Roman"/>
          <w:sz w:val="24"/>
          <w:szCs w:val="24"/>
        </w:rPr>
        <w:t xml:space="preserve"> osób posiadających zaległości o których mowa powyżej w dniu rozpoczęcia naboru ankiet kryterium będzie spełnione w przypadku ich opłacenia przed złożeniem deklaracji i ankiety.  Złożone ankiety będą weryfikowane z danymi urzędu.</w:t>
      </w:r>
    </w:p>
    <w:p w14:paraId="2C237DCD" w14:textId="77777777" w:rsidR="00C06935" w:rsidRPr="008305CB" w:rsidRDefault="00C06935" w:rsidP="008305CB">
      <w:pPr>
        <w:pStyle w:val="Akapitzlist"/>
        <w:spacing w:after="182"/>
        <w:ind w:left="775" w:right="0" w:firstLine="0"/>
        <w:rPr>
          <w:rFonts w:ascii="Times New Roman" w:hAnsi="Times New Roman" w:cs="Times New Roman"/>
          <w:sz w:val="24"/>
          <w:szCs w:val="24"/>
        </w:rPr>
      </w:pPr>
    </w:p>
    <w:p w14:paraId="0B862E5D" w14:textId="5002314D" w:rsidR="00DD15C1" w:rsidRPr="00B13D74" w:rsidRDefault="00DD15C1" w:rsidP="00DD15C1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 - punktowe</w:t>
      </w: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D67CC" w14:textId="77777777" w:rsidR="00057482" w:rsidRPr="00F603AF" w:rsidRDefault="00566235">
      <w:pPr>
        <w:spacing w:after="0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4F9A3" w14:textId="77777777" w:rsidR="00927485" w:rsidRPr="00DE0DBC" w:rsidRDefault="00927485" w:rsidP="009274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E0DBC">
        <w:rPr>
          <w:rFonts w:ascii="Times New Roman" w:hAnsi="Times New Roman" w:cs="Times New Roman"/>
          <w:b/>
          <w:color w:val="auto"/>
          <w:u w:val="single"/>
        </w:rPr>
        <w:t>Kryteria punktowe:</w:t>
      </w:r>
    </w:p>
    <w:p w14:paraId="6A69B05D" w14:textId="77777777" w:rsidR="00927485" w:rsidRPr="00DE0DBC" w:rsidRDefault="00927485" w:rsidP="00927485">
      <w:pPr>
        <w:rPr>
          <w:rFonts w:ascii="Times New Roman" w:hAnsi="Times New Roman"/>
          <w:b/>
        </w:rPr>
      </w:pPr>
      <w:r w:rsidRPr="00DE0DBC">
        <w:rPr>
          <w:rFonts w:ascii="Times New Roman" w:hAnsi="Times New Roman"/>
          <w:b/>
        </w:rPr>
        <w:t>Kryterium I – wybrany rodzaj instalacji OZE</w:t>
      </w:r>
    </w:p>
    <w:p w14:paraId="739FCAEE" w14:textId="77777777" w:rsidR="00927485" w:rsidRPr="00DE0DBC" w:rsidRDefault="00927485" w:rsidP="00927485">
      <w:pPr>
        <w:pStyle w:val="Akapitzlist"/>
        <w:numPr>
          <w:ilvl w:val="0"/>
          <w:numId w:val="26"/>
        </w:numPr>
        <w:spacing w:after="160" w:line="259" w:lineRule="auto"/>
        <w:ind w:right="0"/>
        <w:jc w:val="left"/>
        <w:rPr>
          <w:rFonts w:ascii="Times New Roman" w:hAnsi="Times New Roman"/>
        </w:rPr>
      </w:pPr>
      <w:r w:rsidRPr="00DE0DBC">
        <w:rPr>
          <w:rFonts w:ascii="Times New Roman" w:hAnsi="Times New Roman"/>
        </w:rPr>
        <w:t>kolektory słoneczne</w:t>
      </w:r>
      <w:r>
        <w:rPr>
          <w:rFonts w:ascii="Times New Roman" w:hAnsi="Times New Roman"/>
        </w:rPr>
        <w:t xml:space="preserve">, </w:t>
      </w:r>
      <w:r w:rsidRPr="00DE0DBC">
        <w:rPr>
          <w:rFonts w:ascii="Times New Roman" w:hAnsi="Times New Roman"/>
        </w:rPr>
        <w:t>panele fotowoltaiczn</w:t>
      </w:r>
      <w:r>
        <w:rPr>
          <w:rFonts w:ascii="Times New Roman" w:hAnsi="Times New Roman"/>
        </w:rPr>
        <w:t>e</w:t>
      </w:r>
      <w:r w:rsidRPr="00DE0DBC">
        <w:rPr>
          <w:rFonts w:ascii="Times New Roman" w:hAnsi="Times New Roman"/>
        </w:rPr>
        <w:tab/>
        <w:t xml:space="preserve">–  5 pkt </w:t>
      </w:r>
    </w:p>
    <w:p w14:paraId="543902EC" w14:textId="77777777" w:rsidR="00927485" w:rsidRPr="00DE0DBC" w:rsidRDefault="00927485" w:rsidP="00927485">
      <w:pPr>
        <w:pStyle w:val="Akapitzlist"/>
        <w:numPr>
          <w:ilvl w:val="0"/>
          <w:numId w:val="26"/>
        </w:numPr>
        <w:spacing w:after="160" w:line="259" w:lineRule="auto"/>
        <w:ind w:right="0"/>
        <w:jc w:val="left"/>
        <w:rPr>
          <w:rFonts w:ascii="Times New Roman" w:hAnsi="Times New Roman"/>
        </w:rPr>
      </w:pPr>
      <w:r w:rsidRPr="00DE0DBC">
        <w:rPr>
          <w:rFonts w:ascii="Times New Roman" w:hAnsi="Times New Roman"/>
        </w:rPr>
        <w:t>Instalacja kotła na biomasę</w:t>
      </w:r>
      <w:r w:rsidRPr="00DE0DBC">
        <w:rPr>
          <w:rFonts w:ascii="Times New Roman" w:hAnsi="Times New Roman"/>
        </w:rPr>
        <w:tab/>
      </w:r>
      <w:r w:rsidRPr="00DE0DBC">
        <w:rPr>
          <w:rFonts w:ascii="Times New Roman" w:hAnsi="Times New Roman"/>
        </w:rPr>
        <w:tab/>
      </w:r>
      <w:r w:rsidRPr="00DE0DBC">
        <w:rPr>
          <w:rFonts w:ascii="Times New Roman" w:hAnsi="Times New Roman"/>
        </w:rPr>
        <w:tab/>
        <w:t>–  10 pkt</w:t>
      </w:r>
    </w:p>
    <w:p w14:paraId="2A31F852" w14:textId="77777777" w:rsidR="00927485" w:rsidRPr="00E90E2C" w:rsidRDefault="00927485" w:rsidP="00927485">
      <w:pPr>
        <w:spacing w:after="43" w:line="259" w:lineRule="auto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b/>
          <w:sz w:val="24"/>
          <w:szCs w:val="24"/>
        </w:rPr>
        <w:t xml:space="preserve">Kryterium II – </w:t>
      </w:r>
      <w:r w:rsidRPr="00E90E2C">
        <w:rPr>
          <w:rFonts w:ascii="Times New Roman" w:hAnsi="Times New Roman"/>
          <w:sz w:val="24"/>
          <w:szCs w:val="24"/>
        </w:rPr>
        <w:t>Kryterium punktowe dotyczące ilości instalacji, o które wnioskuje mieszkaniec:</w:t>
      </w:r>
    </w:p>
    <w:p w14:paraId="5A101A6F" w14:textId="77777777" w:rsidR="00927485" w:rsidRPr="00A57067" w:rsidRDefault="00927485" w:rsidP="00927485">
      <w:pPr>
        <w:spacing w:after="43" w:line="259" w:lineRule="auto"/>
        <w:ind w:left="851"/>
        <w:rPr>
          <w:szCs w:val="24"/>
        </w:rPr>
      </w:pPr>
    </w:p>
    <w:p w14:paraId="36D2FA74" w14:textId="77777777" w:rsidR="00927485" w:rsidRPr="00E90E2C" w:rsidRDefault="00927485" w:rsidP="00927485">
      <w:pPr>
        <w:spacing w:after="43" w:line="259" w:lineRule="auto"/>
        <w:ind w:left="851"/>
        <w:rPr>
          <w:rFonts w:ascii="Times New Roman" w:hAnsi="Times New Roman"/>
          <w:sz w:val="24"/>
          <w:szCs w:val="24"/>
        </w:rPr>
      </w:pPr>
      <w:r w:rsidRPr="00A57067">
        <w:rPr>
          <w:szCs w:val="24"/>
        </w:rPr>
        <w:t>1</w:t>
      </w:r>
      <w:r w:rsidRPr="00E90E2C">
        <w:rPr>
          <w:rFonts w:ascii="Times New Roman" w:hAnsi="Times New Roman"/>
          <w:sz w:val="24"/>
          <w:szCs w:val="24"/>
        </w:rPr>
        <w:t>) jedna instalacja –  15  pkt</w:t>
      </w:r>
    </w:p>
    <w:p w14:paraId="56DEFDB8" w14:textId="77777777" w:rsidR="00927485" w:rsidRPr="00E90E2C" w:rsidRDefault="00927485" w:rsidP="00927485">
      <w:pPr>
        <w:spacing w:after="43" w:line="259" w:lineRule="auto"/>
        <w:ind w:left="851"/>
        <w:rPr>
          <w:rFonts w:ascii="Times New Roman" w:hAnsi="Times New Roman"/>
          <w:sz w:val="24"/>
          <w:szCs w:val="24"/>
        </w:rPr>
      </w:pPr>
      <w:r w:rsidRPr="00E90E2C">
        <w:rPr>
          <w:rFonts w:ascii="Times New Roman" w:hAnsi="Times New Roman"/>
          <w:sz w:val="24"/>
          <w:szCs w:val="24"/>
        </w:rPr>
        <w:t>2) dwie instalacje –  10  pkt</w:t>
      </w:r>
    </w:p>
    <w:p w14:paraId="43B863EB" w14:textId="77777777" w:rsidR="00927485" w:rsidRPr="00E90E2C" w:rsidRDefault="00927485" w:rsidP="00927485">
      <w:pPr>
        <w:spacing w:after="43" w:line="259" w:lineRule="auto"/>
        <w:ind w:left="851"/>
        <w:rPr>
          <w:rFonts w:ascii="Times New Roman" w:hAnsi="Times New Roman"/>
          <w:sz w:val="24"/>
          <w:szCs w:val="24"/>
        </w:rPr>
      </w:pPr>
    </w:p>
    <w:p w14:paraId="13DE13AD" w14:textId="77777777" w:rsidR="00927485" w:rsidRPr="00DE0DBC" w:rsidRDefault="00927485" w:rsidP="00927485">
      <w:pPr>
        <w:pStyle w:val="Akapitzlist"/>
        <w:ind w:left="644"/>
        <w:rPr>
          <w:rFonts w:ascii="Times New Roman" w:hAnsi="Times New Roman"/>
          <w:u w:val="single"/>
        </w:rPr>
      </w:pPr>
    </w:p>
    <w:p w14:paraId="49A59D80" w14:textId="77777777" w:rsidR="00927485" w:rsidRPr="00DE0DBC" w:rsidRDefault="00927485" w:rsidP="00927485">
      <w:pPr>
        <w:pStyle w:val="Akapitzlist"/>
        <w:ind w:left="644"/>
        <w:rPr>
          <w:rFonts w:ascii="Times New Roman" w:hAnsi="Times New Roman"/>
          <w:u w:val="single"/>
        </w:rPr>
      </w:pPr>
    </w:p>
    <w:p w14:paraId="7198268B" w14:textId="77777777" w:rsidR="00927485" w:rsidRPr="00DE0DBC" w:rsidRDefault="00927485" w:rsidP="009274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Kryterium III</w:t>
      </w:r>
      <w:r w:rsidRPr="00DE0DBC">
        <w:rPr>
          <w:rFonts w:ascii="Times New Roman" w:hAnsi="Times New Roman"/>
          <w:b/>
        </w:rPr>
        <w:t xml:space="preserve"> </w:t>
      </w:r>
      <w:r w:rsidRPr="00DE0DBC">
        <w:rPr>
          <w:rFonts w:ascii="Times New Roman" w:hAnsi="Times New Roman"/>
          <w:b/>
        </w:rPr>
        <w:softHyphen/>
      </w:r>
      <w:r w:rsidRPr="00DE0DBC">
        <w:rPr>
          <w:rFonts w:ascii="Times New Roman" w:hAnsi="Times New Roman"/>
          <w:b/>
        </w:rPr>
        <w:softHyphen/>
        <w:t>– gospodarstwa dotknięte problemem ubóstwa energetycznego</w:t>
      </w:r>
    </w:p>
    <w:p w14:paraId="750B83AD" w14:textId="77777777" w:rsidR="00927485" w:rsidRPr="00DE0DBC" w:rsidRDefault="00927485" w:rsidP="00927485">
      <w:pPr>
        <w:rPr>
          <w:rFonts w:ascii="Times New Roman" w:hAnsi="Times New Roman"/>
        </w:rPr>
      </w:pPr>
      <w:r w:rsidRPr="00DE0DBC">
        <w:rPr>
          <w:rFonts w:ascii="Times New Roman" w:hAnsi="Times New Roman"/>
        </w:rPr>
        <w:t>W kryterium można uzyskać 2 pkt. za spełnienie co najmniej jednego z poniższych warunków:</w:t>
      </w:r>
    </w:p>
    <w:p w14:paraId="55C77450" w14:textId="77777777" w:rsidR="00927485" w:rsidRPr="00DE0DBC" w:rsidRDefault="00927485" w:rsidP="00927485">
      <w:pPr>
        <w:pStyle w:val="Akapitzlist"/>
        <w:numPr>
          <w:ilvl w:val="0"/>
          <w:numId w:val="27"/>
        </w:numPr>
        <w:spacing w:after="0" w:line="259" w:lineRule="auto"/>
        <w:ind w:right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Posiadane prawo do dodatku mieszkaniowego lub energetycznego</w:t>
      </w:r>
    </w:p>
    <w:p w14:paraId="5FC613A0" w14:textId="77777777" w:rsidR="00927485" w:rsidRPr="00DE0DBC" w:rsidRDefault="00927485" w:rsidP="00927485">
      <w:pPr>
        <w:spacing w:after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lub</w:t>
      </w:r>
    </w:p>
    <w:p w14:paraId="4CEBD6E9" w14:textId="77777777" w:rsidR="00927485" w:rsidRPr="00DE0DBC" w:rsidRDefault="00927485" w:rsidP="00927485">
      <w:pPr>
        <w:pStyle w:val="Akapitzlist"/>
        <w:numPr>
          <w:ilvl w:val="0"/>
          <w:numId w:val="27"/>
        </w:numPr>
        <w:spacing w:after="0" w:line="259" w:lineRule="auto"/>
        <w:ind w:right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Otrzymana w 2015 roku pomoc rzeczowa w postaci opału lub ryczałtu na jego zakup</w:t>
      </w:r>
    </w:p>
    <w:p w14:paraId="0EA0972B" w14:textId="77777777" w:rsidR="00927485" w:rsidRPr="00DE0DBC" w:rsidRDefault="00927485" w:rsidP="00927485">
      <w:pPr>
        <w:spacing w:after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lub</w:t>
      </w:r>
    </w:p>
    <w:p w14:paraId="41D3FD06" w14:textId="77777777" w:rsidR="00927485" w:rsidRPr="00DE0DBC" w:rsidRDefault="00927485" w:rsidP="00927485">
      <w:pPr>
        <w:pStyle w:val="Akapitzlist"/>
        <w:numPr>
          <w:ilvl w:val="0"/>
          <w:numId w:val="27"/>
        </w:numPr>
        <w:spacing w:after="0" w:line="259" w:lineRule="auto"/>
        <w:ind w:right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W gospodarstwie domowym zameldowana jest osoba z orzeczeniem o niepełnosprawności</w:t>
      </w:r>
      <w:r w:rsidRPr="00DE0DBC">
        <w:rPr>
          <w:rStyle w:val="Odwoanieprzypisudolnego"/>
          <w:rFonts w:ascii="Times New Roman" w:hAnsi="Times New Roman"/>
        </w:rPr>
        <w:footnoteReference w:id="2"/>
      </w:r>
    </w:p>
    <w:p w14:paraId="7C9EB60E" w14:textId="77777777" w:rsidR="00927485" w:rsidRPr="00DE0DBC" w:rsidRDefault="00927485" w:rsidP="00927485">
      <w:pPr>
        <w:spacing w:after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lub</w:t>
      </w:r>
    </w:p>
    <w:p w14:paraId="6FBB1FFC" w14:textId="77777777" w:rsidR="00927485" w:rsidRPr="00DE0DBC" w:rsidRDefault="00927485" w:rsidP="00927485">
      <w:pPr>
        <w:pStyle w:val="Akapitzlist"/>
        <w:numPr>
          <w:ilvl w:val="0"/>
          <w:numId w:val="27"/>
        </w:numPr>
        <w:spacing w:after="0" w:line="259" w:lineRule="auto"/>
        <w:ind w:right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Członkowie gospodarstwa domowego (zameldowani) posiadają prawo do świadczenia rodzinnego</w:t>
      </w:r>
    </w:p>
    <w:p w14:paraId="78C6EBC6" w14:textId="77777777" w:rsidR="00927485" w:rsidRPr="00DE0DBC" w:rsidRDefault="00927485" w:rsidP="00927485">
      <w:pPr>
        <w:spacing w:after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>lub</w:t>
      </w:r>
    </w:p>
    <w:p w14:paraId="024FF40F" w14:textId="77777777" w:rsidR="00927485" w:rsidRPr="00DE0DBC" w:rsidRDefault="00927485" w:rsidP="00927485">
      <w:pPr>
        <w:pStyle w:val="Akapitzlist"/>
        <w:numPr>
          <w:ilvl w:val="0"/>
          <w:numId w:val="27"/>
        </w:numPr>
        <w:spacing w:after="0" w:line="259" w:lineRule="auto"/>
        <w:ind w:right="0"/>
        <w:rPr>
          <w:rFonts w:ascii="Times New Roman" w:hAnsi="Times New Roman"/>
        </w:rPr>
      </w:pPr>
      <w:r w:rsidRPr="00DE0DBC">
        <w:rPr>
          <w:rFonts w:ascii="Times New Roman" w:hAnsi="Times New Roman"/>
        </w:rPr>
        <w:t xml:space="preserve">W gospodarstwie zameldowana jest rodzina wielodzietna (co najmniej 3 dzieci) – zgodnie z ustawą o świadczeniach rodzinnych lub zameldowana jest rodzina zastępcza </w:t>
      </w:r>
    </w:p>
    <w:p w14:paraId="505290EE" w14:textId="77777777" w:rsidR="00927485" w:rsidRPr="00DE0DBC" w:rsidRDefault="00927485" w:rsidP="00927485">
      <w:pPr>
        <w:spacing w:after="0"/>
        <w:rPr>
          <w:rFonts w:ascii="Times New Roman" w:hAnsi="Times New Roman"/>
        </w:rPr>
      </w:pPr>
    </w:p>
    <w:p w14:paraId="09B09EF3" w14:textId="43024E5C" w:rsidR="00057482" w:rsidRPr="00A56F11" w:rsidRDefault="00566235" w:rsidP="00927485">
      <w:pPr>
        <w:ind w:right="0"/>
        <w:rPr>
          <w:rFonts w:ascii="Times New Roman" w:hAnsi="Times New Roman" w:cs="Times New Roman"/>
          <w:sz w:val="24"/>
          <w:szCs w:val="24"/>
        </w:rPr>
      </w:pPr>
      <w:r w:rsidRPr="00A5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E8BD8" w14:textId="77777777" w:rsidR="00057482" w:rsidRPr="00F603AF" w:rsidRDefault="00566235">
      <w:pPr>
        <w:spacing w:after="33" w:line="259" w:lineRule="auto"/>
        <w:ind w:left="12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C6D2" w14:textId="718367BA" w:rsidR="00057482" w:rsidRPr="00510BA1" w:rsidRDefault="00566235" w:rsidP="00510BA1">
      <w:pPr>
        <w:pStyle w:val="Akapitzlist"/>
        <w:numPr>
          <w:ilvl w:val="0"/>
          <w:numId w:val="13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510BA1">
        <w:rPr>
          <w:rFonts w:ascii="Times New Roman" w:hAnsi="Times New Roman" w:cs="Times New Roman"/>
          <w:sz w:val="24"/>
          <w:szCs w:val="24"/>
        </w:rPr>
        <w:lastRenderedPageBreak/>
        <w:t>Powyższe kryteria muszą pozostać spełnione równ</w:t>
      </w:r>
      <w:r w:rsidR="00BA58BE" w:rsidRPr="00510BA1">
        <w:rPr>
          <w:rFonts w:ascii="Times New Roman" w:hAnsi="Times New Roman" w:cs="Times New Roman"/>
          <w:sz w:val="24"/>
          <w:szCs w:val="24"/>
        </w:rPr>
        <w:t>ież na dzień złożenia wniosku o </w:t>
      </w:r>
      <w:r w:rsidRPr="00510BA1">
        <w:rPr>
          <w:rFonts w:ascii="Times New Roman" w:hAnsi="Times New Roman" w:cs="Times New Roman"/>
          <w:sz w:val="24"/>
          <w:szCs w:val="24"/>
        </w:rPr>
        <w:t xml:space="preserve">dofinansowanie i będą weryfikowane również na tym etapie. </w:t>
      </w:r>
    </w:p>
    <w:p w14:paraId="55F32899" w14:textId="13B8C824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zebraniu wszystkich Wniosków przeprowadzona </w:t>
      </w:r>
      <w:r w:rsidR="00BA58BE">
        <w:rPr>
          <w:rFonts w:ascii="Times New Roman" w:hAnsi="Times New Roman" w:cs="Times New Roman"/>
          <w:sz w:val="24"/>
          <w:szCs w:val="24"/>
        </w:rPr>
        <w:t>zostanie weryfikacja formalna i </w:t>
      </w:r>
      <w:r>
        <w:rPr>
          <w:rFonts w:ascii="Times New Roman" w:hAnsi="Times New Roman" w:cs="Times New Roman"/>
          <w:sz w:val="24"/>
          <w:szCs w:val="24"/>
        </w:rPr>
        <w:t>merytoryczna - punktowa w efekcie której utworzona zostanie Lista podstawowa Uczestników i Lista rezerwowa.</w:t>
      </w:r>
    </w:p>
    <w:p w14:paraId="242600DD" w14:textId="2A16741A" w:rsidR="00A56F11" w:rsidRPr="001F3241" w:rsidRDefault="00A10B3D" w:rsidP="00A56F1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podstawowa – złożona zostanie z Uczestników, którzy przeszli pozytywnie weryfikację formalną i uzyskali największą liczbę punktów w weryfikacji merytorycznej – punktowej. Każdemu Uczestnikowi na podstawie danych z ankiety technicznej przydzielona zostanie wstępnie moc zainstalowana wybranej instalacji OZE. Osoby umieszczone na liście podstawowej uszeregowane zostaną w kolejności malejącej licząc od największej liczby przyznanych punktów aż do wyczerpania limitu </w:t>
      </w:r>
      <w:r w:rsidR="00BA58BE">
        <w:rPr>
          <w:rFonts w:ascii="Times New Roman" w:hAnsi="Times New Roman" w:cs="Times New Roman"/>
          <w:sz w:val="24"/>
          <w:szCs w:val="24"/>
        </w:rPr>
        <w:t>miejsc.</w:t>
      </w:r>
    </w:p>
    <w:p w14:paraId="3C625A11" w14:textId="1F754AC6" w:rsidR="00A56F11" w:rsidRPr="001F3241" w:rsidRDefault="00A56F11" w:rsidP="00A56F11">
      <w:pPr>
        <w:pStyle w:val="Default"/>
        <w:ind w:left="852"/>
        <w:jc w:val="both"/>
        <w:rPr>
          <w:rFonts w:ascii="Times New Roman" w:hAnsi="Times New Roman" w:cs="Times New Roman"/>
          <w:color w:val="auto"/>
        </w:rPr>
      </w:pPr>
      <w:r w:rsidRPr="001F3241">
        <w:rPr>
          <w:rFonts w:ascii="Times New Roman" w:hAnsi="Times New Roman" w:cs="Times New Roman"/>
          <w:color w:val="auto"/>
        </w:rPr>
        <w:t xml:space="preserve">W przypadku, gdy liczba wolnych miejsc zostanie wyczerpana, a występować będą osoby z taką samą liczbą punktów, wówczas wśród tej grupy osób przeprowadzone </w:t>
      </w:r>
      <w:r w:rsidRPr="001F3241">
        <w:rPr>
          <w:rFonts w:ascii="Times New Roman" w:hAnsi="Times New Roman" w:cs="Times New Roman"/>
          <w:b/>
          <w:color w:val="auto"/>
        </w:rPr>
        <w:t>zostanie losowanie</w:t>
      </w:r>
      <w:r w:rsidRPr="001F3241">
        <w:rPr>
          <w:rFonts w:ascii="Times New Roman" w:hAnsi="Times New Roman" w:cs="Times New Roman"/>
          <w:color w:val="auto"/>
        </w:rPr>
        <w:t>,  które wyłoni osoby zakwalifikowane oraz osoby rezerwowe.</w:t>
      </w:r>
    </w:p>
    <w:p w14:paraId="236B621E" w14:textId="77777777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 – złożona będzie z Uczestników, którzy ze względu na przyznaną liczbę</w:t>
      </w:r>
      <w:r w:rsidR="00C80617">
        <w:rPr>
          <w:rFonts w:ascii="Times New Roman" w:hAnsi="Times New Roman" w:cs="Times New Roman"/>
          <w:sz w:val="24"/>
          <w:szCs w:val="24"/>
        </w:rPr>
        <w:t xml:space="preserve"> punktów oraz ograniczenie wynikające z limitu mocy zainstalowanej nie zmieścili się na Liście podstawowej.</w:t>
      </w:r>
    </w:p>
    <w:p w14:paraId="699FE4A6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lista rezerwowa – złożona będzie z Uczestników, którzy złożyli Wnioski po wyznaczonym terminie składania Wniosków.</w:t>
      </w:r>
    </w:p>
    <w:p w14:paraId="3613A6A5" w14:textId="4C5A603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30 dni od ostatniego dnia składania Wniosków na stronie internetowej Gminy umieszczona zostanie lista Wniosków, które znalazły się na „Liście podstawowej” zawierająca: </w:t>
      </w:r>
    </w:p>
    <w:p w14:paraId="2AECE8D3" w14:textId="56864629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64A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ACBB2C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ewidencyjny działki</w:t>
      </w:r>
    </w:p>
    <w:p w14:paraId="46955CA1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wybraną instalację OZE</w:t>
      </w:r>
    </w:p>
    <w:p w14:paraId="6B0F5790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moc zainstalowaną</w:t>
      </w:r>
    </w:p>
    <w:p w14:paraId="469F2FAA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liczbę punktów</w:t>
      </w:r>
    </w:p>
    <w:p w14:paraId="63F46C70" w14:textId="77777777" w:rsidR="00BA51E9" w:rsidRPr="00F603AF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czasie opublikowana zostanie Lista rezerwowa Uczestników projektu</w:t>
      </w:r>
    </w:p>
    <w:p w14:paraId="63135379" w14:textId="31A50525" w:rsidR="00271130" w:rsidRPr="00E4696B" w:rsidRDefault="00566235" w:rsidP="00510BA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490926">
        <w:rPr>
          <w:rFonts w:ascii="Times New Roman" w:hAnsi="Times New Roman" w:cs="Times New Roman"/>
          <w:sz w:val="24"/>
          <w:szCs w:val="24"/>
        </w:rPr>
        <w:t>warunkiem</w:t>
      </w:r>
      <w:r w:rsidRPr="00F603AF">
        <w:rPr>
          <w:rFonts w:ascii="Times New Roman" w:hAnsi="Times New Roman" w:cs="Times New Roman"/>
          <w:sz w:val="24"/>
          <w:szCs w:val="24"/>
        </w:rPr>
        <w:t xml:space="preserve"> uczestnictwa w projekcie będzie pozytywny wynik kontroli wstępnej (weryfikacji technicznej</w:t>
      </w:r>
      <w:r w:rsidR="00206510">
        <w:rPr>
          <w:rFonts w:ascii="Times New Roman" w:hAnsi="Times New Roman" w:cs="Times New Roman"/>
          <w:sz w:val="24"/>
          <w:szCs w:val="24"/>
        </w:rPr>
        <w:t xml:space="preserve"> przeprowadzonej na etapie bezpośredniej inwentaryzacji stanu technicznego budynku</w:t>
      </w:r>
      <w:r w:rsidRPr="00F603AF">
        <w:rPr>
          <w:rFonts w:ascii="Times New Roman" w:hAnsi="Times New Roman" w:cs="Times New Roman"/>
          <w:sz w:val="24"/>
          <w:szCs w:val="24"/>
        </w:rPr>
        <w:t>) przeprowadzonej w miejsc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u planowanej realizacji zadania. </w:t>
      </w:r>
      <w:r w:rsidRPr="00F603AF">
        <w:rPr>
          <w:rFonts w:ascii="Times New Roman" w:hAnsi="Times New Roman" w:cs="Times New Roman"/>
          <w:sz w:val="24"/>
          <w:szCs w:val="24"/>
        </w:rPr>
        <w:t xml:space="preserve">Dobór urządzenia, które zostanie zainstalowane, dokonany zostanie na podstawie zweryfikowanych informacji podanych w deklaracji oraz oceny  w trakcie kontroli wstępnej przeprowadzonej w miejscu planowanej realizacji zadania. </w:t>
      </w:r>
      <w:r w:rsidR="00206510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przeprowadzenia weryfikacji technicznej </w:t>
      </w:r>
      <w:r w:rsidR="00510BA1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D4325B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80,00</w:t>
      </w:r>
      <w:r w:rsidR="00734FEC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netto/obiekt (</w:t>
      </w:r>
      <w:r w:rsidR="00D4325B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98,4</w:t>
      </w:r>
      <w:r w:rsidR="004207A8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4FEC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zł brutto/obiekt)</w:t>
      </w:r>
      <w:r w:rsidR="00DA3C23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FEC" w:rsidRPr="00E4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przeprowadzenia weryfikacji technicznej obciąża osobę ubiegająca się o dofinansowanie. Weryfikacja techniczna zostanie przeprowadzona po zakończeniu weryfikacji złożonych dokumentów. Termin weryfikacji zostanie ustalony indywidualnie z każdym właścicielem gospodarstwa. </w:t>
      </w:r>
      <w:r w:rsidR="00510BA1" w:rsidRPr="00E4696B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14:paraId="77763467" w14:textId="6D29F925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do </w:t>
      </w:r>
      <w:r w:rsidR="00BA51E9">
        <w:rPr>
          <w:rFonts w:ascii="Times New Roman" w:hAnsi="Times New Roman" w:cs="Times New Roman"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sz w:val="24"/>
          <w:szCs w:val="24"/>
        </w:rPr>
        <w:t>odwołania o</w:t>
      </w:r>
      <w:r w:rsidR="00271130">
        <w:rPr>
          <w:rFonts w:ascii="Times New Roman" w:hAnsi="Times New Roman" w:cs="Times New Roman"/>
          <w:sz w:val="24"/>
          <w:szCs w:val="24"/>
        </w:rPr>
        <w:t xml:space="preserve">d </w:t>
      </w:r>
      <w:r w:rsidR="006D0631">
        <w:rPr>
          <w:rFonts w:ascii="Times New Roman" w:hAnsi="Times New Roman" w:cs="Times New Roman"/>
          <w:sz w:val="24"/>
          <w:szCs w:val="24"/>
        </w:rPr>
        <w:t>rozstrzygnięcia związanego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71130">
        <w:rPr>
          <w:rFonts w:ascii="Times New Roman" w:hAnsi="Times New Roman" w:cs="Times New Roman"/>
          <w:sz w:val="24"/>
          <w:szCs w:val="24"/>
        </w:rPr>
        <w:t xml:space="preserve"> przyznaniem określonej liczby punktów i</w:t>
      </w:r>
      <w:r>
        <w:rPr>
          <w:rFonts w:ascii="Times New Roman" w:hAnsi="Times New Roman" w:cs="Times New Roman"/>
          <w:sz w:val="24"/>
          <w:szCs w:val="24"/>
        </w:rPr>
        <w:t xml:space="preserve"> umieszczeniem poszczególnych wniosków </w:t>
      </w:r>
      <w:r w:rsidR="00271130">
        <w:rPr>
          <w:rFonts w:ascii="Times New Roman" w:hAnsi="Times New Roman" w:cs="Times New Roman"/>
          <w:sz w:val="24"/>
          <w:szCs w:val="24"/>
        </w:rPr>
        <w:t xml:space="preserve">na </w:t>
      </w:r>
      <w:r w:rsidR="00271130">
        <w:rPr>
          <w:rFonts w:ascii="Times New Roman" w:hAnsi="Times New Roman" w:cs="Times New Roman"/>
          <w:sz w:val="24"/>
          <w:szCs w:val="24"/>
        </w:rPr>
        <w:lastRenderedPageBreak/>
        <w:t>liście rankingowej.</w:t>
      </w:r>
      <w:r w:rsidR="00BA51E9">
        <w:rPr>
          <w:rFonts w:ascii="Times New Roman" w:hAnsi="Times New Roman" w:cs="Times New Roman"/>
          <w:sz w:val="24"/>
          <w:szCs w:val="24"/>
        </w:rPr>
        <w:t xml:space="preserve"> Odwołanie przysługuje również od rodzaju przydzielonej instalacji OZE.</w:t>
      </w:r>
    </w:p>
    <w:p w14:paraId="0CC53F6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musi zostać wniesione na piśmie i powinno zawierać:</w:t>
      </w:r>
    </w:p>
    <w:p w14:paraId="061DAF6E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E9">
        <w:rPr>
          <w:rFonts w:ascii="Times New Roman" w:hAnsi="Times New Roman" w:cs="Times New Roman"/>
          <w:sz w:val="24"/>
          <w:szCs w:val="24"/>
        </w:rPr>
        <w:t>imię i nazwisko, adres zamieszkania, nr ewidencyjny działki</w:t>
      </w:r>
    </w:p>
    <w:p w14:paraId="3BDFC91B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</w:t>
      </w:r>
    </w:p>
    <w:p w14:paraId="1332E8DA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wybrany rodzaj instalacji OZE</w:t>
      </w:r>
    </w:p>
    <w:p w14:paraId="231BB71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przyznanych punktów znajdujących się na opublikowanej liście rezerwowej</w:t>
      </w:r>
    </w:p>
    <w:p w14:paraId="794B69D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przedmiotu odwołania</w:t>
      </w:r>
    </w:p>
    <w:p w14:paraId="5D27FBF9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odwołanie powinno być podpisane przez osoby podpisane na Wniosku</w:t>
      </w:r>
    </w:p>
    <w:p w14:paraId="61FA795D" w14:textId="34BC3551" w:rsidR="00271130" w:rsidRPr="00F603AF" w:rsidRDefault="00BA51E9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należy złożyć w </w:t>
      </w:r>
      <w:bookmarkStart w:id="0" w:name="_GoBack"/>
      <w:r w:rsidRPr="00F6664C">
        <w:rPr>
          <w:rFonts w:ascii="Times New Roman" w:hAnsi="Times New Roman" w:cs="Times New Roman"/>
          <w:color w:val="auto"/>
          <w:sz w:val="24"/>
          <w:szCs w:val="24"/>
        </w:rPr>
        <w:t xml:space="preserve">Urzędzie </w:t>
      </w:r>
      <w:r w:rsidR="00711CB0" w:rsidRPr="00F6664C">
        <w:rPr>
          <w:rFonts w:ascii="Times New Roman" w:hAnsi="Times New Roman" w:cs="Times New Roman"/>
          <w:color w:val="auto"/>
          <w:sz w:val="24"/>
          <w:szCs w:val="24"/>
        </w:rPr>
        <w:t xml:space="preserve">Gminy </w:t>
      </w:r>
      <w:r w:rsidR="00F6664C" w:rsidRPr="00F6664C">
        <w:rPr>
          <w:rFonts w:ascii="Times New Roman" w:hAnsi="Times New Roman" w:cs="Times New Roman"/>
          <w:color w:val="auto"/>
          <w:sz w:val="24"/>
          <w:szCs w:val="24"/>
        </w:rPr>
        <w:t>w Dydni</w:t>
      </w:r>
      <w:r w:rsidRPr="00F666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 terminie 14 dni od dnia opublikowania Podstawowej listy rankingowej. Odwołania złożone po w/w terminie nie będą rozpatrywane. </w:t>
      </w:r>
    </w:p>
    <w:p w14:paraId="610ED2EE" w14:textId="77777777" w:rsidR="0042260D" w:rsidRPr="00F603AF" w:rsidRDefault="0042260D" w:rsidP="0042260D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10BECEC1" w14:textId="77777777" w:rsidR="00057482" w:rsidRPr="00233EB2" w:rsidRDefault="00566235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 xml:space="preserve">PROCEDURA CZYNNOŚCI DOKONYWANYCH PO OTRZYMANIU DOFINANSOWANIA ZE ŚRODKÓW  </w:t>
      </w:r>
      <w:r w:rsidR="002928FD" w:rsidRPr="00233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B2">
        <w:rPr>
          <w:rFonts w:ascii="Times New Roman" w:hAnsi="Times New Roman" w:cs="Times New Roman"/>
          <w:b/>
          <w:sz w:val="24"/>
          <w:szCs w:val="24"/>
        </w:rPr>
        <w:t>RPO WP NA LATA 2014 – 2020</w:t>
      </w:r>
    </w:p>
    <w:p w14:paraId="030E70DF" w14:textId="77777777" w:rsidR="00057482" w:rsidRPr="00F603AF" w:rsidRDefault="00566235">
      <w:pPr>
        <w:spacing w:after="6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CDBAC" w14:textId="77777777" w:rsidR="00057482" w:rsidRPr="00F603AF" w:rsidRDefault="00566235" w:rsidP="002928FD">
      <w:pPr>
        <w:numPr>
          <w:ilvl w:val="1"/>
          <w:numId w:val="14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 uzyskaniu od Instytucji Zarządzającej Programem, jaką jest Urząd Marszałkowski Województwa Podkarpackiego w Rzeszowie pozytywnej oceny i zakwalifikowaniem projektu do dofinansowania, mieszkańcy zakwalifikowani do udziału w projekcie zostaną poproszeni o: </w:t>
      </w:r>
    </w:p>
    <w:p w14:paraId="74544C52" w14:textId="73FECBA9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zgłoszenie się do tut. urzędu wraz z dowodem osobistym i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="006D0631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F603AF">
        <w:rPr>
          <w:rFonts w:ascii="Times New Roman" w:hAnsi="Times New Roman" w:cs="Times New Roman"/>
          <w:sz w:val="24"/>
          <w:szCs w:val="24"/>
        </w:rPr>
        <w:t>wypisem z rejestru gruntów dotyczącym działki, na której zlokalizowany jest budynek mieszkalny (ewentualnie gospodarczy) lub wydrukiem z elektronicznej ewidencji ksiąg wieczystych dla danej nieruchomości, który będzie stanowić niezbędny załącznik do umowy  dotyczącej ustalenia wzajemnych zobowiązań stron</w:t>
      </w:r>
      <w:r w:rsidR="00BA58BE">
        <w:rPr>
          <w:rFonts w:ascii="Times New Roman" w:hAnsi="Times New Roman" w:cs="Times New Roman"/>
          <w:sz w:val="24"/>
          <w:szCs w:val="24"/>
        </w:rPr>
        <w:t xml:space="preserve"> pod względem organizacyjnym  i </w:t>
      </w:r>
      <w:r w:rsidRPr="00F603AF">
        <w:rPr>
          <w:rFonts w:ascii="Times New Roman" w:hAnsi="Times New Roman" w:cs="Times New Roman"/>
          <w:sz w:val="24"/>
          <w:szCs w:val="24"/>
        </w:rPr>
        <w:t xml:space="preserve">finansowym, </w:t>
      </w:r>
    </w:p>
    <w:p w14:paraId="6100D9C7" w14:textId="4A54601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dostarczenie  dokumentów potwierdzających spełnienie kryterium III (gospodarstwa dotknięte problemem ubóstwa energetycznego), tj. orzeczenie o niepełnosprawności lub inny ważny dokument potwierdzający niepełn</w:t>
      </w:r>
      <w:r w:rsidR="00BA58BE">
        <w:rPr>
          <w:rFonts w:ascii="Times New Roman" w:hAnsi="Times New Roman" w:cs="Times New Roman"/>
          <w:sz w:val="24"/>
          <w:szCs w:val="24"/>
        </w:rPr>
        <w:t>osprawność osoby zameldowanej w </w:t>
      </w:r>
      <w:r w:rsidRPr="00F603AF">
        <w:rPr>
          <w:rFonts w:ascii="Times New Roman" w:hAnsi="Times New Roman" w:cs="Times New Roman"/>
          <w:sz w:val="24"/>
          <w:szCs w:val="24"/>
        </w:rPr>
        <w:t xml:space="preserve">gospodarstwie domowym, </w:t>
      </w:r>
    </w:p>
    <w:p w14:paraId="78AF8806" w14:textId="77777777" w:rsidR="00057482" w:rsidRPr="00F603AF" w:rsidRDefault="00566235" w:rsidP="00BA58BE">
      <w:pPr>
        <w:numPr>
          <w:ilvl w:val="2"/>
          <w:numId w:val="14"/>
        </w:numPr>
        <w:spacing w:after="0"/>
        <w:ind w:left="709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podpisanie umowy dotyczącej ustalenia wzajemnych zobowiązań stron pod względem organizacyjnym i finansowym i do wniesienia udziału własnego w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kosztach realizacji projektu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23B21" w14:textId="77777777" w:rsidR="00057482" w:rsidRPr="00F603AF" w:rsidRDefault="00566235">
      <w:pPr>
        <w:spacing w:after="25"/>
        <w:ind w:left="800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Nie dokonanie przez uczestnika projektu wpłaty w podanym terminie w umowie i w określonej wysokości będzie równoznaczne z rez</w:t>
      </w:r>
      <w:r w:rsidR="00446FA0" w:rsidRPr="00F603AF">
        <w:rPr>
          <w:rFonts w:ascii="Times New Roman" w:hAnsi="Times New Roman" w:cs="Times New Roman"/>
          <w:b/>
          <w:sz w:val="24"/>
          <w:szCs w:val="24"/>
        </w:rPr>
        <w:t>ygnacją z udziału w projekcie i 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rozwiązaniem umowy.  </w:t>
      </w:r>
    </w:p>
    <w:p w14:paraId="4DA318A9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Uczestnik nie może posiadać zaległości w podatkach i opłatach lokalnych oraz innych należnościach wobec Gminy.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Posiadanie jakichkolwiek zaległości względem Gminy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jest tożsame z wykreśleniem uczestnika z listy wniosków zakwalifikowanych do projektu.  </w:t>
      </w:r>
    </w:p>
    <w:p w14:paraId="04F5E3AA" w14:textId="69ADC0A7" w:rsidR="00057482" w:rsidRPr="00F603AF" w:rsidRDefault="00566235" w:rsidP="00711CB0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Ostateczna lista uczestników projektu oraz lista rezerwowa zostanie umieszczona  na stronie internetowej </w:t>
      </w:r>
      <w:hyperlink r:id="rId8" w:history="1">
        <w:r w:rsidR="00AE06E3" w:rsidRPr="00691CC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E4696B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według numerów ewidencyjnych, przyporządkowanych każdemu uczestnikowi na etapie złożenia wniosku.  </w:t>
      </w:r>
    </w:p>
    <w:p w14:paraId="682BAEA5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 </w:t>
      </w:r>
    </w:p>
    <w:p w14:paraId="6ED7F17D" w14:textId="4B4C90C9" w:rsidR="00057482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Wybór </w:t>
      </w:r>
      <w:r w:rsidR="00BA51E9">
        <w:rPr>
          <w:rFonts w:ascii="Times New Roman" w:hAnsi="Times New Roman" w:cs="Times New Roman"/>
          <w:sz w:val="24"/>
          <w:szCs w:val="24"/>
        </w:rPr>
        <w:t>W</w:t>
      </w:r>
      <w:r w:rsidR="00BA51E9" w:rsidRPr="00F603A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F603AF">
        <w:rPr>
          <w:rFonts w:ascii="Times New Roman" w:hAnsi="Times New Roman" w:cs="Times New Roman"/>
          <w:sz w:val="24"/>
          <w:szCs w:val="24"/>
        </w:rPr>
        <w:t xml:space="preserve">z listy rezerwowej realizowany będzie według uzyskanej punktacji, przy założeniu, iż </w:t>
      </w:r>
      <w:r w:rsidR="00BA51E9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603AF">
        <w:rPr>
          <w:rFonts w:ascii="Times New Roman" w:hAnsi="Times New Roman" w:cs="Times New Roman"/>
          <w:sz w:val="24"/>
          <w:szCs w:val="24"/>
        </w:rPr>
        <w:t>wybierany będzie wniosek spełniający kryteria wniosku</w:t>
      </w:r>
      <w:r w:rsidR="001B3146">
        <w:rPr>
          <w:rFonts w:ascii="Times New Roman" w:hAnsi="Times New Roman" w:cs="Times New Roman"/>
          <w:sz w:val="24"/>
          <w:szCs w:val="24"/>
        </w:rPr>
        <w:t xml:space="preserve"> (rodzaj instalacji OZE, moc zainstalowana)</w:t>
      </w:r>
      <w:r w:rsidRPr="00F603AF">
        <w:rPr>
          <w:rFonts w:ascii="Times New Roman" w:hAnsi="Times New Roman" w:cs="Times New Roman"/>
          <w:sz w:val="24"/>
          <w:szCs w:val="24"/>
        </w:rPr>
        <w:t>, który został usunięty z listy podstawowej</w:t>
      </w:r>
      <w:r w:rsidR="001B3146">
        <w:rPr>
          <w:rFonts w:ascii="Times New Roman" w:hAnsi="Times New Roman" w:cs="Times New Roman"/>
          <w:sz w:val="24"/>
          <w:szCs w:val="24"/>
        </w:rPr>
        <w:t>.</w:t>
      </w:r>
    </w:p>
    <w:p w14:paraId="2106CFAD" w14:textId="0E59E139" w:rsidR="00B716B3" w:rsidRPr="00F603AF" w:rsidRDefault="00B716B3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Uczestnicy, którzy wybrali instalacje paneli fotowoltaicznych zobowiązani są po zakończeniu ich montażu do podpisania umowy z zakładem energetyczny.</w:t>
      </w:r>
    </w:p>
    <w:p w14:paraId="22963164" w14:textId="1E66D506" w:rsidR="00233EB2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p w14:paraId="6A07024C" w14:textId="77777777" w:rsidR="00EF2DF4" w:rsidRDefault="00EF2DF4" w:rsidP="00AA703F">
      <w:pPr>
        <w:rPr>
          <w:rFonts w:ascii="Times New Roman" w:hAnsi="Times New Roman" w:cs="Times New Roman"/>
          <w:sz w:val="24"/>
          <w:szCs w:val="24"/>
        </w:rPr>
      </w:pPr>
    </w:p>
    <w:p w14:paraId="76F17D66" w14:textId="77777777" w:rsidR="00233EB2" w:rsidRPr="00233EB2" w:rsidRDefault="00233EB2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3"/>
        <w:ind w:left="0" w:right="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14:paraId="2964BB7A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wstępna doboru instalacji OZE </w:t>
      </w:r>
    </w:p>
    <w:p w14:paraId="1878EFE5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7297DCF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705A39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3E627F73" w14:textId="77777777" w:rsidR="00233EB2" w:rsidRPr="00F603AF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sectPr w:rsidR="00233EB2" w:rsidRPr="00F603AF" w:rsidSect="00D81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3" w:bottom="2067" w:left="9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56BB" w14:textId="77777777" w:rsidR="00E46035" w:rsidRDefault="00E46035">
      <w:pPr>
        <w:spacing w:after="0" w:line="240" w:lineRule="auto"/>
      </w:pPr>
      <w:r>
        <w:separator/>
      </w:r>
    </w:p>
  </w:endnote>
  <w:endnote w:type="continuationSeparator" w:id="0">
    <w:p w14:paraId="42474E0C" w14:textId="77777777" w:rsidR="00E46035" w:rsidRDefault="00E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8106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9E959FA" wp14:editId="182D95C7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546"/>
      <w:docPartObj>
        <w:docPartGallery w:val="Page Numbers (Bottom of Page)"/>
        <w:docPartUnique/>
      </w:docPartObj>
    </w:sdtPr>
    <w:sdtEndPr/>
    <w:sdtContent>
      <w:p w14:paraId="1143DDDB" w14:textId="657B27A1" w:rsidR="00B665DB" w:rsidRDefault="00B66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4C">
          <w:rPr>
            <w:noProof/>
          </w:rPr>
          <w:t>7</w:t>
        </w:r>
        <w:r>
          <w:fldChar w:fldCharType="end"/>
        </w:r>
      </w:p>
    </w:sdtContent>
  </w:sdt>
  <w:p w14:paraId="73A2C5A4" w14:textId="77777777" w:rsidR="00057482" w:rsidRDefault="00057482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A355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D7B17C" wp14:editId="18C0B2BF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4A81" w14:textId="77777777" w:rsidR="00E46035" w:rsidRDefault="00E46035">
      <w:pPr>
        <w:spacing w:after="0" w:line="240" w:lineRule="auto"/>
      </w:pPr>
      <w:r>
        <w:separator/>
      </w:r>
    </w:p>
  </w:footnote>
  <w:footnote w:type="continuationSeparator" w:id="0">
    <w:p w14:paraId="4E76693B" w14:textId="77777777" w:rsidR="00E46035" w:rsidRDefault="00E46035">
      <w:pPr>
        <w:spacing w:after="0" w:line="240" w:lineRule="auto"/>
      </w:pPr>
      <w:r>
        <w:continuationSeparator/>
      </w:r>
    </w:p>
  </w:footnote>
  <w:footnote w:id="1">
    <w:p w14:paraId="339614EA" w14:textId="77777777" w:rsidR="00543A34" w:rsidRDefault="00543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A8EDE1F" w14:textId="77777777" w:rsidR="00927485" w:rsidRDefault="00927485" w:rsidP="00927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DAB">
        <w:rPr>
          <w:sz w:val="18"/>
          <w:szCs w:val="18"/>
        </w:rPr>
        <w:t>W przypadku osób z orzeczoną niepełnosprawnością należy przedstawić oświadczenie dotyczące zamieszkania (zameldowania na stałe) osób niepełnosprawnych z orzeczoną niepełnosprawnością.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9309" w14:textId="77777777" w:rsidR="009839D3" w:rsidRDefault="009839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B68B" w14:textId="77777777" w:rsidR="00D81612" w:rsidRDefault="00D81612">
    <w:pPr>
      <w:pStyle w:val="Nagwek"/>
    </w:pPr>
    <w:r w:rsidRPr="00E133B3">
      <w:rPr>
        <w:noProof/>
      </w:rPr>
      <w:drawing>
        <wp:inline distT="0" distB="0" distL="0" distR="0" wp14:anchorId="276269F7" wp14:editId="0587E859">
          <wp:extent cx="5760720" cy="754380"/>
          <wp:effectExtent l="0" t="0" r="0" b="7620"/>
          <wp:docPr id="56" name="Obraz 56" descr="Przyk&amp;lstrok;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&amp;lstrok;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E76B" w14:textId="77777777" w:rsidR="009839D3" w:rsidRDefault="00983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90E"/>
    <w:multiLevelType w:val="hybridMultilevel"/>
    <w:tmpl w:val="5524C76A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2DC38">
      <w:start w:val="1"/>
      <w:numFmt w:val="decimal"/>
      <w:lvlText w:val="%2."/>
      <w:lvlJc w:val="left"/>
      <w:pPr>
        <w:ind w:left="182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C091A"/>
    <w:multiLevelType w:val="hybridMultilevel"/>
    <w:tmpl w:val="BB6A6744"/>
    <w:lvl w:ilvl="0" w:tplc="206659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E726C6D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11C42DF7"/>
    <w:multiLevelType w:val="hybridMultilevel"/>
    <w:tmpl w:val="2E54CACC"/>
    <w:lvl w:ilvl="0" w:tplc="7472CD44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89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C4B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2C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C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F8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A82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A54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C07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7" w15:restartNumberingAfterBreak="0">
    <w:nsid w:val="1D613C3D"/>
    <w:multiLevelType w:val="hybridMultilevel"/>
    <w:tmpl w:val="96EEC2C2"/>
    <w:lvl w:ilvl="0" w:tplc="DDAA4CA4">
      <w:numFmt w:val="bullet"/>
      <w:lvlText w:val=""/>
      <w:lvlJc w:val="left"/>
      <w:pPr>
        <w:ind w:left="1419" w:hanging="552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20E4151A"/>
    <w:multiLevelType w:val="hybridMultilevel"/>
    <w:tmpl w:val="4FE6A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4F9C"/>
    <w:multiLevelType w:val="hybridMultilevel"/>
    <w:tmpl w:val="0A826800"/>
    <w:lvl w:ilvl="0" w:tplc="3D7AE16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7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D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03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8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622BA8"/>
    <w:multiLevelType w:val="hybridMultilevel"/>
    <w:tmpl w:val="1070EF62"/>
    <w:lvl w:ilvl="0" w:tplc="0526CE4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3AE2355A"/>
    <w:multiLevelType w:val="hybridMultilevel"/>
    <w:tmpl w:val="FA10EEA0"/>
    <w:lvl w:ilvl="0" w:tplc="286869DC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9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AA5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CE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0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280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22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EB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00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F4C70"/>
    <w:multiLevelType w:val="hybridMultilevel"/>
    <w:tmpl w:val="18222C54"/>
    <w:lvl w:ilvl="0" w:tplc="3342F67C">
      <w:start w:val="3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69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0E0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606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649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6B0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0E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8D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15E93"/>
    <w:multiLevelType w:val="hybridMultilevel"/>
    <w:tmpl w:val="DBA04A52"/>
    <w:lvl w:ilvl="0" w:tplc="839EB2C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BAA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F52C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41380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2E8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A19AA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C5822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B416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B3AE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4E0E09"/>
    <w:multiLevelType w:val="hybridMultilevel"/>
    <w:tmpl w:val="2CFACAE2"/>
    <w:lvl w:ilvl="0" w:tplc="B9349BF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D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C7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9C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0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3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1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0E23AB"/>
    <w:multiLevelType w:val="hybridMultilevel"/>
    <w:tmpl w:val="0CC2AC68"/>
    <w:lvl w:ilvl="0" w:tplc="CBC6E502">
      <w:start w:val="5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9" w15:restartNumberingAfterBreak="0">
    <w:nsid w:val="504109AA"/>
    <w:multiLevelType w:val="hybridMultilevel"/>
    <w:tmpl w:val="B25C0B60"/>
    <w:lvl w:ilvl="0" w:tplc="B1C4644E">
      <w:start w:val="2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6660D"/>
    <w:multiLevelType w:val="hybridMultilevel"/>
    <w:tmpl w:val="2FECFD9A"/>
    <w:lvl w:ilvl="0" w:tplc="3CAC0C06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24">
      <w:start w:val="23"/>
      <w:numFmt w:val="upperLetter"/>
      <w:lvlText w:val="%2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2" w:tplc="974CC5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B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08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088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C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C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B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81739E"/>
    <w:multiLevelType w:val="hybridMultilevel"/>
    <w:tmpl w:val="E86AF00E"/>
    <w:lvl w:ilvl="0" w:tplc="75CA28BA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" w15:restartNumberingAfterBreak="0">
    <w:nsid w:val="6FF679F1"/>
    <w:multiLevelType w:val="hybridMultilevel"/>
    <w:tmpl w:val="C1D6ADBA"/>
    <w:lvl w:ilvl="0" w:tplc="542C8D1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88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1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5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0D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4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1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2D301D"/>
    <w:multiLevelType w:val="multilevel"/>
    <w:tmpl w:val="F2C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63E0B"/>
    <w:multiLevelType w:val="hybridMultilevel"/>
    <w:tmpl w:val="EBD62B7E"/>
    <w:lvl w:ilvl="0" w:tplc="FCC24706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830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02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15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DF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0DA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0FC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31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9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631318"/>
    <w:multiLevelType w:val="hybridMultilevel"/>
    <w:tmpl w:val="5ACC97FA"/>
    <w:lvl w:ilvl="0" w:tplc="1E0E61C6">
      <w:start w:val="6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11"/>
  </w:num>
  <w:num w:numId="13">
    <w:abstractNumId w:val="19"/>
  </w:num>
  <w:num w:numId="14">
    <w:abstractNumId w:val="0"/>
  </w:num>
  <w:num w:numId="15">
    <w:abstractNumId w:val="16"/>
  </w:num>
  <w:num w:numId="16">
    <w:abstractNumId w:val="7"/>
  </w:num>
  <w:num w:numId="17">
    <w:abstractNumId w:val="1"/>
  </w:num>
  <w:num w:numId="18">
    <w:abstractNumId w:val="21"/>
  </w:num>
  <w:num w:numId="19">
    <w:abstractNumId w:val="18"/>
  </w:num>
  <w:num w:numId="20">
    <w:abstractNumId w:val="26"/>
  </w:num>
  <w:num w:numId="21">
    <w:abstractNumId w:val="6"/>
  </w:num>
  <w:num w:numId="22">
    <w:abstractNumId w:val="23"/>
  </w:num>
  <w:num w:numId="23">
    <w:abstractNumId w:val="3"/>
  </w:num>
  <w:num w:numId="24">
    <w:abstractNumId w:val="13"/>
  </w:num>
  <w:num w:numId="25">
    <w:abstractNumId w:val="5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2"/>
    <w:rsid w:val="00012987"/>
    <w:rsid w:val="000136D9"/>
    <w:rsid w:val="00057482"/>
    <w:rsid w:val="0006073F"/>
    <w:rsid w:val="000B4F5C"/>
    <w:rsid w:val="000C44F1"/>
    <w:rsid w:val="001306FE"/>
    <w:rsid w:val="00132751"/>
    <w:rsid w:val="001536BC"/>
    <w:rsid w:val="001B3146"/>
    <w:rsid w:val="001F3241"/>
    <w:rsid w:val="00206510"/>
    <w:rsid w:val="00233EB2"/>
    <w:rsid w:val="00271130"/>
    <w:rsid w:val="002920E9"/>
    <w:rsid w:val="002928FD"/>
    <w:rsid w:val="003558CF"/>
    <w:rsid w:val="003755DC"/>
    <w:rsid w:val="003A396F"/>
    <w:rsid w:val="003A7BA3"/>
    <w:rsid w:val="003D1C9F"/>
    <w:rsid w:val="004207A8"/>
    <w:rsid w:val="0042260D"/>
    <w:rsid w:val="00446FA0"/>
    <w:rsid w:val="0045561F"/>
    <w:rsid w:val="00486197"/>
    <w:rsid w:val="00490926"/>
    <w:rsid w:val="0050497E"/>
    <w:rsid w:val="00510BA1"/>
    <w:rsid w:val="005162DA"/>
    <w:rsid w:val="00543A34"/>
    <w:rsid w:val="00566235"/>
    <w:rsid w:val="005C181A"/>
    <w:rsid w:val="006356DE"/>
    <w:rsid w:val="0064182B"/>
    <w:rsid w:val="006A76D1"/>
    <w:rsid w:val="006D0631"/>
    <w:rsid w:val="006D5D9A"/>
    <w:rsid w:val="00701E46"/>
    <w:rsid w:val="00706695"/>
    <w:rsid w:val="00711CB0"/>
    <w:rsid w:val="00734FEC"/>
    <w:rsid w:val="007351C9"/>
    <w:rsid w:val="00803576"/>
    <w:rsid w:val="00813ABD"/>
    <w:rsid w:val="008305CB"/>
    <w:rsid w:val="0086079A"/>
    <w:rsid w:val="00860941"/>
    <w:rsid w:val="00894AC7"/>
    <w:rsid w:val="00895466"/>
    <w:rsid w:val="008B1B32"/>
    <w:rsid w:val="00905CFE"/>
    <w:rsid w:val="0092614A"/>
    <w:rsid w:val="00927485"/>
    <w:rsid w:val="00943E43"/>
    <w:rsid w:val="009839D3"/>
    <w:rsid w:val="009968E8"/>
    <w:rsid w:val="009A76F4"/>
    <w:rsid w:val="009D039D"/>
    <w:rsid w:val="009E464A"/>
    <w:rsid w:val="00A10B3D"/>
    <w:rsid w:val="00A2182D"/>
    <w:rsid w:val="00A42790"/>
    <w:rsid w:val="00A56F11"/>
    <w:rsid w:val="00A854E7"/>
    <w:rsid w:val="00AA703F"/>
    <w:rsid w:val="00AD793C"/>
    <w:rsid w:val="00AE06E3"/>
    <w:rsid w:val="00B2103E"/>
    <w:rsid w:val="00B33C74"/>
    <w:rsid w:val="00B665DB"/>
    <w:rsid w:val="00B716B3"/>
    <w:rsid w:val="00B73345"/>
    <w:rsid w:val="00B94608"/>
    <w:rsid w:val="00BA51E9"/>
    <w:rsid w:val="00BA58BE"/>
    <w:rsid w:val="00BF2E9D"/>
    <w:rsid w:val="00C06935"/>
    <w:rsid w:val="00C119AE"/>
    <w:rsid w:val="00C11DF2"/>
    <w:rsid w:val="00C32882"/>
    <w:rsid w:val="00C56BE6"/>
    <w:rsid w:val="00C80617"/>
    <w:rsid w:val="00CC5E9C"/>
    <w:rsid w:val="00CE71B8"/>
    <w:rsid w:val="00D053A5"/>
    <w:rsid w:val="00D37C86"/>
    <w:rsid w:val="00D40FC5"/>
    <w:rsid w:val="00D4325B"/>
    <w:rsid w:val="00D800FD"/>
    <w:rsid w:val="00D81612"/>
    <w:rsid w:val="00DA3C23"/>
    <w:rsid w:val="00DD15C1"/>
    <w:rsid w:val="00DE10F9"/>
    <w:rsid w:val="00E23D6E"/>
    <w:rsid w:val="00E25F12"/>
    <w:rsid w:val="00E42099"/>
    <w:rsid w:val="00E46035"/>
    <w:rsid w:val="00E4696B"/>
    <w:rsid w:val="00E96890"/>
    <w:rsid w:val="00EA0AC4"/>
    <w:rsid w:val="00EA7FF7"/>
    <w:rsid w:val="00EB5617"/>
    <w:rsid w:val="00EF2DF4"/>
    <w:rsid w:val="00F1011E"/>
    <w:rsid w:val="00F21907"/>
    <w:rsid w:val="00F603AF"/>
    <w:rsid w:val="00F608CD"/>
    <w:rsid w:val="00F6664C"/>
    <w:rsid w:val="00F73323"/>
    <w:rsid w:val="00F854F9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6501"/>
  <w15:docId w15:val="{1CA03450-A6DE-4746-B1DF-C075656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49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6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3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603AF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0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60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3AF"/>
    <w:pPr>
      <w:numPr>
        <w:ilvl w:val="1"/>
      </w:numPr>
      <w:spacing w:after="160"/>
      <w:ind w:left="517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3A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603A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603A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665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5DB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543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3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43A34"/>
    <w:rPr>
      <w:vertAlign w:val="superscript"/>
    </w:rPr>
  </w:style>
  <w:style w:type="paragraph" w:customStyle="1" w:styleId="Default">
    <w:name w:val="Default"/>
    <w:rsid w:val="00A56F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4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1FE8-554C-4994-9764-2DEBDD7A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Tomasz Wojcik</cp:lastModifiedBy>
  <cp:revision>16</cp:revision>
  <dcterms:created xsi:type="dcterms:W3CDTF">2016-11-10T10:28:00Z</dcterms:created>
  <dcterms:modified xsi:type="dcterms:W3CDTF">2017-02-10T13:46:00Z</dcterms:modified>
</cp:coreProperties>
</file>