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E4" w:rsidRDefault="003950E4" w:rsidP="003950E4">
      <w:pPr>
        <w:pStyle w:val="Tytu"/>
      </w:pPr>
      <w:r>
        <w:t xml:space="preserve">Zarządzenie  Nr </w:t>
      </w:r>
      <w:r w:rsidR="00E21109">
        <w:t>305</w:t>
      </w:r>
      <w:r>
        <w:t>/20</w:t>
      </w:r>
      <w:r w:rsidR="00E21109">
        <w:t>20</w:t>
      </w:r>
    </w:p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>WÓJTA GMINY DYDNIA</w:t>
      </w:r>
    </w:p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E21109">
        <w:rPr>
          <w:b/>
          <w:bCs/>
        </w:rPr>
        <w:t>13</w:t>
      </w:r>
      <w:r>
        <w:rPr>
          <w:b/>
          <w:bCs/>
        </w:rPr>
        <w:t xml:space="preserve"> </w:t>
      </w:r>
      <w:r w:rsidR="002A292B">
        <w:rPr>
          <w:b/>
          <w:bCs/>
        </w:rPr>
        <w:t>lutego 20</w:t>
      </w:r>
      <w:r w:rsidR="00E21109">
        <w:rPr>
          <w:b/>
          <w:bCs/>
        </w:rPr>
        <w:t>20</w:t>
      </w:r>
      <w:r>
        <w:rPr>
          <w:b/>
          <w:bCs/>
        </w:rPr>
        <w:t xml:space="preserve"> roku</w:t>
      </w:r>
    </w:p>
    <w:p w:rsidR="003950E4" w:rsidRDefault="003950E4" w:rsidP="003950E4">
      <w:pPr>
        <w:jc w:val="center"/>
        <w:rPr>
          <w:b/>
          <w:bCs/>
        </w:rPr>
      </w:pPr>
    </w:p>
    <w:p w:rsidR="003950E4" w:rsidRDefault="003950E4" w:rsidP="003950E4">
      <w:pPr>
        <w:pStyle w:val="Tekstpodstawowy"/>
        <w:rPr>
          <w:b/>
          <w:bCs/>
        </w:rPr>
      </w:pPr>
      <w:r>
        <w:rPr>
          <w:b/>
        </w:rPr>
        <w:t xml:space="preserve">w sprawie rozstrzygnięcia otwartego konkursu ofert </w:t>
      </w:r>
      <w:r w:rsidR="00E21109" w:rsidRPr="00986526">
        <w:rPr>
          <w:b/>
          <w:bCs/>
        </w:rPr>
        <w:t>realizację zadania publicznego Gminy Dydnia na rok 20</w:t>
      </w:r>
      <w:r w:rsidR="00E21109">
        <w:rPr>
          <w:b/>
          <w:bCs/>
        </w:rPr>
        <w:t>20</w:t>
      </w:r>
      <w:r w:rsidR="00E21109" w:rsidRPr="00986526">
        <w:rPr>
          <w:b/>
          <w:bCs/>
        </w:rPr>
        <w:t xml:space="preserve"> r.</w:t>
      </w:r>
    </w:p>
    <w:p w:rsidR="00E21109" w:rsidRDefault="00E21109" w:rsidP="003950E4">
      <w:pPr>
        <w:pStyle w:val="Tekstpodstawowy"/>
        <w:rPr>
          <w:b/>
          <w:bCs/>
        </w:rPr>
      </w:pPr>
    </w:p>
    <w:p w:rsidR="003950E4" w:rsidRDefault="003950E4" w:rsidP="003950E4">
      <w:pPr>
        <w:jc w:val="both"/>
      </w:pPr>
    </w:p>
    <w:p w:rsidR="00E21109" w:rsidRPr="00B37DDE" w:rsidRDefault="00E21109" w:rsidP="00E21109">
      <w:pPr>
        <w:pStyle w:val="Tekstpodstawowy"/>
        <w:ind w:firstLine="708"/>
        <w:rPr>
          <w:bCs/>
        </w:rPr>
      </w:pPr>
      <w:r w:rsidRPr="00B37DDE">
        <w:rPr>
          <w:bCs/>
        </w:rPr>
        <w:t>Na podstawie art. 30 ust. 2 pkt. 2 ustawy z dnia 8 marca 1990 r o samorządzie gminnym (Dz. U. z 201</w:t>
      </w:r>
      <w:r>
        <w:rPr>
          <w:bCs/>
        </w:rPr>
        <w:t>9</w:t>
      </w:r>
      <w:r w:rsidRPr="00B37DDE">
        <w:rPr>
          <w:bCs/>
        </w:rPr>
        <w:t xml:space="preserve"> r. poz. </w:t>
      </w:r>
      <w:r>
        <w:rPr>
          <w:bCs/>
        </w:rPr>
        <w:t xml:space="preserve">506 z </w:t>
      </w:r>
      <w:proofErr w:type="spellStart"/>
      <w:r>
        <w:rPr>
          <w:bCs/>
        </w:rPr>
        <w:t>późn</w:t>
      </w:r>
      <w:proofErr w:type="spellEnd"/>
      <w:r w:rsidRPr="00B37DDE">
        <w:rPr>
          <w:bCs/>
        </w:rPr>
        <w:t>.</w:t>
      </w:r>
      <w:r>
        <w:rPr>
          <w:bCs/>
        </w:rPr>
        <w:t xml:space="preserve"> zm.</w:t>
      </w:r>
      <w:r w:rsidRPr="00B37DDE">
        <w:rPr>
          <w:bCs/>
        </w:rPr>
        <w:t>) oraz art. 5 ust. 4 pkt 2 i art. 13 ustawy z dnia 24 kwietnia 2003 r o działalności pożytku publicznego i wolontariacie (Dz. U. z 201</w:t>
      </w:r>
      <w:r>
        <w:rPr>
          <w:bCs/>
        </w:rPr>
        <w:t>9</w:t>
      </w:r>
      <w:r w:rsidRPr="00B37DDE">
        <w:rPr>
          <w:bCs/>
        </w:rPr>
        <w:t xml:space="preserve"> r , poz. </w:t>
      </w:r>
      <w:r>
        <w:rPr>
          <w:bCs/>
        </w:rPr>
        <w:t>688</w:t>
      </w:r>
      <w:r w:rsidRPr="00B37DDE">
        <w:rPr>
          <w:bCs/>
        </w:rPr>
        <w:t xml:space="preserve"> z </w:t>
      </w:r>
      <w:proofErr w:type="spellStart"/>
      <w:r w:rsidRPr="00B37DDE">
        <w:rPr>
          <w:bCs/>
        </w:rPr>
        <w:t>późn</w:t>
      </w:r>
      <w:proofErr w:type="spellEnd"/>
      <w:r w:rsidRPr="00B37DDE">
        <w:rPr>
          <w:bCs/>
        </w:rPr>
        <w:t xml:space="preserve">. zm.) oraz Uchwały Rady Gminy Dydnia Nr </w:t>
      </w:r>
      <w:r>
        <w:rPr>
          <w:bCs/>
        </w:rPr>
        <w:t>LII</w:t>
      </w:r>
      <w:r w:rsidRPr="00B37DDE">
        <w:rPr>
          <w:bCs/>
        </w:rPr>
        <w:t>I/</w:t>
      </w:r>
      <w:r>
        <w:rPr>
          <w:bCs/>
        </w:rPr>
        <w:t>359</w:t>
      </w:r>
      <w:r w:rsidRPr="00B37DDE">
        <w:rPr>
          <w:bCs/>
        </w:rPr>
        <w:t>/201</w:t>
      </w:r>
      <w:r>
        <w:rPr>
          <w:bCs/>
        </w:rPr>
        <w:t>8</w:t>
      </w:r>
      <w:r w:rsidRPr="00B37DDE">
        <w:rPr>
          <w:bCs/>
        </w:rPr>
        <w:t xml:space="preserve"> z dnia </w:t>
      </w:r>
      <w:r>
        <w:rPr>
          <w:bCs/>
        </w:rPr>
        <w:t>25</w:t>
      </w:r>
      <w:r w:rsidRPr="00B37DDE">
        <w:rPr>
          <w:bCs/>
        </w:rPr>
        <w:t>.1</w:t>
      </w:r>
      <w:r>
        <w:rPr>
          <w:bCs/>
        </w:rPr>
        <w:t>0</w:t>
      </w:r>
      <w:r w:rsidRPr="00B37DDE">
        <w:rPr>
          <w:bCs/>
        </w:rPr>
        <w:t>.201</w:t>
      </w:r>
      <w:r>
        <w:rPr>
          <w:bCs/>
        </w:rPr>
        <w:t>8</w:t>
      </w:r>
      <w:r w:rsidRPr="00B37DDE">
        <w:rPr>
          <w:bCs/>
        </w:rPr>
        <w:t xml:space="preserve"> r w sprawie przyjęcia programu współpracy Gminy Dydnia z organizacjami pozarządowymi oraz podmiotami wymienionymi w art. 3 ust. 3 ustawy o działalności pożytku publicznego i o wolontariacie na rok 20</w:t>
      </w:r>
      <w:r>
        <w:rPr>
          <w:bCs/>
        </w:rPr>
        <w:t>20</w:t>
      </w:r>
      <w:r w:rsidRPr="00B37DDE">
        <w:rPr>
          <w:bCs/>
        </w:rPr>
        <w:t>.</w:t>
      </w:r>
    </w:p>
    <w:p w:rsidR="00E21109" w:rsidRPr="00B37DDE" w:rsidRDefault="00E21109" w:rsidP="00E21109">
      <w:pPr>
        <w:pStyle w:val="Tekstpodstawowy"/>
        <w:rPr>
          <w:b/>
          <w:bCs/>
        </w:rPr>
      </w:pPr>
    </w:p>
    <w:p w:rsidR="003950E4" w:rsidRDefault="003950E4" w:rsidP="003950E4">
      <w:pPr>
        <w:jc w:val="both"/>
      </w:pPr>
    </w:p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>zarządzam, co następuje:</w:t>
      </w:r>
    </w:p>
    <w:p w:rsidR="003950E4" w:rsidRDefault="003950E4" w:rsidP="003950E4"/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3950E4" w:rsidRDefault="003950E4" w:rsidP="003950E4"/>
    <w:p w:rsidR="003950E4" w:rsidRDefault="003950E4" w:rsidP="002A292B">
      <w:pPr>
        <w:pStyle w:val="Tekstpodstawowy"/>
        <w:rPr>
          <w:bCs/>
        </w:rPr>
      </w:pPr>
      <w:r>
        <w:rPr>
          <w:bCs/>
        </w:rPr>
        <w:t xml:space="preserve">Przyznać dotację na realizację zadań własnych gminy w zakresie </w:t>
      </w:r>
      <w:r w:rsidR="002A292B" w:rsidRPr="002A292B">
        <w:rPr>
          <w:bCs/>
        </w:rPr>
        <w:t>działalności na rzecz integracji i reintegracji zawodowej i społecznej osób zagrożonych wykluczeniem społecznym, podtrzymywanie i upowszechnianie tradycji narodowej, pielęgnowania polskości oraz rozwoju świadomości narodowej, obywatelskiej i kulturowej, kultury, sztuki, ochrony dóbr kultury i dziedzictwa narodowego, wspieranie i upowszechnianie kultury fizycznej, przeciwdziałanie uzależnieniom i patologiom społecznym, działalność wspomagającej rozwój wspólnot i społeczności lokalnych, działalność na rzecz osób w wielu emerytalnym, działalność na rzecz dzieci i młodzieży, w tym wypoczynku dzieci i młodzieży,</w:t>
      </w:r>
      <w:r w:rsidR="002A292B">
        <w:rPr>
          <w:bCs/>
        </w:rPr>
        <w:t xml:space="preserve"> ratownictwa i ochrony ludności </w:t>
      </w:r>
      <w:r>
        <w:rPr>
          <w:bCs/>
        </w:rPr>
        <w:t>w wysokości proponowanej przez</w:t>
      </w:r>
      <w:r w:rsidR="004C067F">
        <w:rPr>
          <w:bCs/>
        </w:rPr>
        <w:t xml:space="preserve">  komisję konkursową zawartą  w </w:t>
      </w:r>
      <w:r>
        <w:rPr>
          <w:bCs/>
        </w:rPr>
        <w:t xml:space="preserve">protokole z dnia </w:t>
      </w:r>
      <w:r w:rsidR="002A292B">
        <w:rPr>
          <w:bCs/>
        </w:rPr>
        <w:t>1</w:t>
      </w:r>
      <w:r w:rsidR="00E21109">
        <w:rPr>
          <w:bCs/>
        </w:rPr>
        <w:t>2</w:t>
      </w:r>
      <w:r>
        <w:rPr>
          <w:bCs/>
        </w:rPr>
        <w:t xml:space="preserve"> </w:t>
      </w:r>
      <w:r w:rsidR="004C067F">
        <w:rPr>
          <w:bCs/>
        </w:rPr>
        <w:t>lutego</w:t>
      </w:r>
      <w:r>
        <w:rPr>
          <w:bCs/>
        </w:rPr>
        <w:t xml:space="preserve"> 20</w:t>
      </w:r>
      <w:r w:rsidR="00E21109">
        <w:rPr>
          <w:bCs/>
        </w:rPr>
        <w:t>20</w:t>
      </w:r>
      <w:r>
        <w:rPr>
          <w:bCs/>
        </w:rPr>
        <w:t xml:space="preserve"> roku określoną w załączniku do niniejszego zarządzenia.</w:t>
      </w:r>
    </w:p>
    <w:p w:rsidR="003950E4" w:rsidRDefault="003950E4" w:rsidP="003950E4">
      <w:pPr>
        <w:jc w:val="both"/>
      </w:pPr>
    </w:p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3950E4" w:rsidRDefault="003950E4" w:rsidP="003950E4"/>
    <w:p w:rsidR="003950E4" w:rsidRDefault="003950E4" w:rsidP="003950E4">
      <w:pPr>
        <w:pStyle w:val="Tekstpodstawowy2"/>
        <w:spacing w:line="240" w:lineRule="auto"/>
        <w:jc w:val="both"/>
      </w:pPr>
      <w:r>
        <w:t xml:space="preserve">Wykonanie zarządzenia powierza się Kierownikowi Referatu Geodezji, Gospodarki Nieruchomościami i Spraw Obywatelskich. </w:t>
      </w:r>
    </w:p>
    <w:p w:rsidR="003950E4" w:rsidRDefault="003950E4" w:rsidP="003950E4">
      <w:pPr>
        <w:jc w:val="both"/>
      </w:pPr>
    </w:p>
    <w:p w:rsidR="003950E4" w:rsidRDefault="003950E4" w:rsidP="003950E4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3950E4" w:rsidRDefault="003950E4" w:rsidP="003950E4"/>
    <w:p w:rsidR="003950E4" w:rsidRDefault="003950E4" w:rsidP="003950E4">
      <w:r>
        <w:t>Zarządzenie wchodzi w życie z dniem podpisania i podlega ogłoszeniu na tablicy ogłoszeń.</w:t>
      </w:r>
    </w:p>
    <w:p w:rsidR="003950E4" w:rsidRDefault="003950E4" w:rsidP="003950E4"/>
    <w:p w:rsidR="0060663F" w:rsidRDefault="0060663F">
      <w:pPr>
        <w:suppressAutoHyphens w:val="0"/>
      </w:pPr>
      <w:r>
        <w:br w:type="page"/>
      </w:r>
    </w:p>
    <w:p w:rsidR="003950E4" w:rsidRDefault="003950E4" w:rsidP="003950E4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lastRenderedPageBreak/>
        <w:t>Załącznik do Zarządzenia Wójta</w:t>
      </w:r>
    </w:p>
    <w:p w:rsidR="003950E4" w:rsidRDefault="003950E4" w:rsidP="003950E4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Gminy Dydnia nr </w:t>
      </w:r>
      <w:r w:rsidR="00E21109">
        <w:rPr>
          <w:b/>
          <w:bCs/>
          <w:sz w:val="20"/>
        </w:rPr>
        <w:t>305</w:t>
      </w:r>
      <w:r>
        <w:rPr>
          <w:b/>
          <w:bCs/>
          <w:sz w:val="20"/>
        </w:rPr>
        <w:t>/20</w:t>
      </w:r>
      <w:r w:rsidR="00E21109">
        <w:rPr>
          <w:b/>
          <w:bCs/>
          <w:sz w:val="20"/>
        </w:rPr>
        <w:t>20</w:t>
      </w:r>
    </w:p>
    <w:p w:rsidR="003950E4" w:rsidRDefault="003950E4" w:rsidP="003950E4">
      <w:pPr>
        <w:jc w:val="right"/>
        <w:rPr>
          <w:sz w:val="20"/>
        </w:rPr>
      </w:pPr>
      <w:r>
        <w:rPr>
          <w:b/>
          <w:bCs/>
          <w:sz w:val="20"/>
        </w:rPr>
        <w:t xml:space="preserve">z dnia </w:t>
      </w:r>
      <w:r w:rsidR="00E21109">
        <w:rPr>
          <w:b/>
          <w:bCs/>
          <w:sz w:val="20"/>
        </w:rPr>
        <w:t>13</w:t>
      </w:r>
      <w:r>
        <w:rPr>
          <w:b/>
          <w:bCs/>
          <w:sz w:val="20"/>
        </w:rPr>
        <w:t xml:space="preserve"> </w:t>
      </w:r>
      <w:r w:rsidR="001E5B68">
        <w:rPr>
          <w:b/>
          <w:bCs/>
          <w:sz w:val="20"/>
        </w:rPr>
        <w:t>lutego</w:t>
      </w:r>
      <w:r>
        <w:rPr>
          <w:b/>
          <w:bCs/>
          <w:sz w:val="20"/>
        </w:rPr>
        <w:t xml:space="preserve"> 20</w:t>
      </w:r>
      <w:r w:rsidR="00E21109">
        <w:rPr>
          <w:b/>
          <w:bCs/>
          <w:sz w:val="20"/>
        </w:rPr>
        <w:t>20</w:t>
      </w:r>
      <w:r>
        <w:rPr>
          <w:b/>
          <w:bCs/>
          <w:sz w:val="20"/>
        </w:rPr>
        <w:t xml:space="preserve"> roku</w:t>
      </w:r>
    </w:p>
    <w:p w:rsidR="003950E4" w:rsidRDefault="003950E4" w:rsidP="003950E4">
      <w:pPr>
        <w:rPr>
          <w:sz w:val="20"/>
        </w:rPr>
      </w:pPr>
    </w:p>
    <w:p w:rsidR="003950E4" w:rsidRDefault="003950E4" w:rsidP="003950E4">
      <w:pPr>
        <w:jc w:val="both"/>
        <w:rPr>
          <w:bCs/>
          <w:sz w:val="22"/>
          <w:szCs w:val="22"/>
        </w:rPr>
      </w:pPr>
      <w:r>
        <w:t xml:space="preserve">Wysokość dotacji przyznanej w ramach otwartego konkursu ofert na realizację zadań własnych gminy </w:t>
      </w:r>
      <w:r w:rsidR="004C067F">
        <w:rPr>
          <w:bCs/>
        </w:rPr>
        <w:t>w</w:t>
      </w:r>
      <w:r w:rsidR="002A292B">
        <w:rPr>
          <w:bCs/>
        </w:rPr>
        <w:t xml:space="preserve"> zakresie</w:t>
      </w:r>
      <w:r w:rsidR="004C067F">
        <w:rPr>
          <w:bCs/>
        </w:rPr>
        <w:t xml:space="preserve"> </w:t>
      </w:r>
      <w:r w:rsidR="002A292B" w:rsidRPr="002A292B">
        <w:rPr>
          <w:bCs/>
        </w:rPr>
        <w:t>działalności na rzecz integracji i reintegracji zawodowej i społecznej osób zagrożonych wykluczeniem społecznym, podtrzymywanie i upowszechnianie tradycji narodowej, pielęgnowania polskości oraz rozwoju świadomości narodowej, obywatelskiej i kulturowej, kultury, sztuki, ochrony dóbr kultury i dziedzictwa narodowego, wspieranie i upowszechnianie kultury fizycznej, przeciwdziałanie uzależnieniom i patologiom społecznym, działalność wspomagającej rozwój wspólnot i społeczności lokalnych, działalność na rzecz osób w wielu emerytalnym, działalność na rzecz dzieci i młodzieży, w tym wypoczynku dzieci i młodzieży, ratownictwa i ochrony ludności</w:t>
      </w:r>
      <w:r>
        <w:rPr>
          <w:bCs/>
        </w:rPr>
        <w:t>.</w:t>
      </w:r>
    </w:p>
    <w:p w:rsidR="008D4CD8" w:rsidRDefault="008D4CD8" w:rsidP="003950E4">
      <w:pPr>
        <w:pStyle w:val="Tekstpodstawowy"/>
      </w:pP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"/>
        <w:gridCol w:w="3261"/>
        <w:gridCol w:w="3969"/>
        <w:gridCol w:w="1701"/>
      </w:tblGrid>
      <w:tr w:rsidR="00BF1814" w:rsidTr="00BF181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814" w:rsidRPr="00063834" w:rsidRDefault="00BF1814"/>
          <w:p w:rsidR="00BF1814" w:rsidRPr="00063834" w:rsidRDefault="00BF1814"/>
          <w:p w:rsidR="00BF1814" w:rsidRPr="00063834" w:rsidRDefault="00BF1814">
            <w:proofErr w:type="spellStart"/>
            <w:r w:rsidRPr="00063834">
              <w:t>Lp</w:t>
            </w:r>
            <w:proofErr w:type="spellEnd"/>
            <w:r w:rsidRPr="00063834"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814" w:rsidRPr="00063834" w:rsidRDefault="00BF1814">
            <w:pPr>
              <w:rPr>
                <w:b/>
              </w:rPr>
            </w:pPr>
            <w:r w:rsidRPr="00063834">
              <w:rPr>
                <w:b/>
              </w:rPr>
              <w:t>Wnioskodawca – organizacja składająca ofertę na wykonanie zadania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814" w:rsidRPr="00063834" w:rsidRDefault="00BF1814" w:rsidP="00063834">
            <w:pPr>
              <w:jc w:val="center"/>
              <w:rPr>
                <w:b/>
                <w:bCs/>
              </w:rPr>
            </w:pPr>
            <w:r w:rsidRPr="00063834">
              <w:rPr>
                <w:b/>
                <w:bCs/>
              </w:rPr>
              <w:t>Tytuł zadania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814" w:rsidRPr="00063834" w:rsidRDefault="00BF1814">
            <w:pPr>
              <w:rPr>
                <w:b/>
                <w:bCs/>
              </w:rPr>
            </w:pPr>
            <w:r w:rsidRPr="00063834">
              <w:rPr>
                <w:b/>
                <w:bCs/>
              </w:rPr>
              <w:t xml:space="preserve">Przyznana kwota dotacji </w:t>
            </w:r>
          </w:p>
          <w:p w:rsidR="00BF1814" w:rsidRPr="00063834" w:rsidRDefault="00BF1814">
            <w:pPr>
              <w:rPr>
                <w:b/>
                <w:bCs/>
              </w:rPr>
            </w:pPr>
            <w:r w:rsidRPr="00063834">
              <w:rPr>
                <w:b/>
                <w:bCs/>
              </w:rPr>
              <w:t>w zł</w:t>
            </w:r>
          </w:p>
        </w:tc>
      </w:tr>
      <w:tr w:rsidR="00E21109" w:rsidTr="00E2110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jc w:val="center"/>
            </w:pPr>
          </w:p>
          <w:p w:rsidR="00E21109" w:rsidRPr="00063834" w:rsidRDefault="00E21109" w:rsidP="00E21109">
            <w:pPr>
              <w:jc w:val="center"/>
            </w:pPr>
            <w:r w:rsidRPr="00063834"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tabs>
                <w:tab w:val="left" w:pos="7230"/>
              </w:tabs>
              <w:rPr>
                <w:bCs/>
              </w:rPr>
            </w:pPr>
            <w:r w:rsidRPr="00063834">
              <w:t>Stowarzyszenie Obarzym 2009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„IV</w:t>
            </w:r>
            <w:r w:rsidRPr="00063834">
              <w:rPr>
                <w:bCs/>
              </w:rPr>
              <w:t xml:space="preserve"> Przegląd Kapel Podkarpacia Obarzym 20</w:t>
            </w:r>
            <w:r>
              <w:rPr>
                <w:bCs/>
              </w:rPr>
              <w:t>20</w:t>
            </w:r>
            <w:r w:rsidRPr="00063834">
              <w:rPr>
                <w:bCs/>
              </w:rPr>
              <w:t>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</w:t>
            </w:r>
            <w:r w:rsidRPr="00063834">
              <w:rPr>
                <w:b/>
                <w:bCs/>
              </w:rPr>
              <w:t>00,00</w:t>
            </w:r>
          </w:p>
        </w:tc>
      </w:tr>
      <w:tr w:rsidR="00E21109" w:rsidTr="00E2110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jc w:val="center"/>
            </w:pPr>
          </w:p>
          <w:p w:rsidR="00E21109" w:rsidRPr="00063834" w:rsidRDefault="00E21109" w:rsidP="00E21109">
            <w:pPr>
              <w:jc w:val="center"/>
            </w:pPr>
            <w:r w:rsidRPr="00063834"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tabs>
                <w:tab w:val="left" w:pos="7230"/>
              </w:tabs>
            </w:pPr>
            <w:r w:rsidRPr="00063834">
              <w:rPr>
                <w:bCs/>
              </w:rPr>
              <w:t xml:space="preserve">Ochotnicza Straż Pożarna w </w:t>
            </w:r>
            <w:r>
              <w:rPr>
                <w:bCs/>
              </w:rPr>
              <w:t>Witryłowie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tabs>
                <w:tab w:val="left" w:pos="7230"/>
              </w:tabs>
              <w:jc w:val="center"/>
              <w:rPr>
                <w:bCs/>
              </w:rPr>
            </w:pPr>
            <w:r w:rsidRPr="00063834">
              <w:rPr>
                <w:bCs/>
              </w:rPr>
              <w:t>„</w:t>
            </w:r>
            <w:r>
              <w:rPr>
                <w:bCs/>
              </w:rPr>
              <w:t>Straż wczoraj i dziś - Międzypokoleniowe spotkanie strażaków ochotników</w:t>
            </w:r>
            <w:r w:rsidRPr="00063834">
              <w:rPr>
                <w:bCs/>
              </w:rPr>
              <w:t>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 w:rsidRPr="00063834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0</w:t>
            </w:r>
            <w:r w:rsidRPr="00063834">
              <w:rPr>
                <w:b/>
                <w:bCs/>
              </w:rPr>
              <w:t>00,00</w:t>
            </w:r>
          </w:p>
        </w:tc>
      </w:tr>
      <w:tr w:rsidR="00E21109" w:rsidTr="00E2110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jc w:val="center"/>
            </w:pPr>
          </w:p>
          <w:p w:rsidR="00E21109" w:rsidRPr="00063834" w:rsidRDefault="00E21109" w:rsidP="00E21109">
            <w:pPr>
              <w:jc w:val="center"/>
            </w:pPr>
            <w:r w:rsidRPr="00063834"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tabs>
                <w:tab w:val="left" w:pos="7230"/>
              </w:tabs>
            </w:pPr>
            <w:r w:rsidRPr="00063834">
              <w:rPr>
                <w:bCs/>
              </w:rPr>
              <w:t>Koło Gospodyń Wiejskich</w:t>
            </w:r>
            <w:r>
              <w:rPr>
                <w:bCs/>
              </w:rPr>
              <w:t xml:space="preserve"> „Dworzanki” w Krzemiennej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„umacniamy więzi międzypokoleniowe w 2020 roku”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109" w:rsidRPr="00063834" w:rsidRDefault="00E21109" w:rsidP="00E21109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063834">
              <w:rPr>
                <w:b/>
                <w:bCs/>
              </w:rPr>
              <w:t>00,00</w:t>
            </w:r>
          </w:p>
        </w:tc>
      </w:tr>
      <w:tr w:rsidR="00E21109" w:rsidTr="00E2110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jc w:val="center"/>
            </w:pPr>
          </w:p>
          <w:p w:rsidR="00E21109" w:rsidRPr="00063834" w:rsidRDefault="00E21109" w:rsidP="00E21109">
            <w:pPr>
              <w:jc w:val="center"/>
            </w:pPr>
            <w:r w:rsidRPr="00063834">
              <w:t>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tabs>
                <w:tab w:val="left" w:pos="7230"/>
              </w:tabs>
              <w:rPr>
                <w:bCs/>
              </w:rPr>
            </w:pPr>
            <w:r w:rsidRPr="00063834">
              <w:rPr>
                <w:bCs/>
              </w:rPr>
              <w:t>Stowarzyszenie Na Rzecz Rozwoju i Promocji Gminy Dydnia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tabs>
                <w:tab w:val="left" w:pos="7230"/>
              </w:tabs>
              <w:jc w:val="center"/>
              <w:rPr>
                <w:bCs/>
              </w:rPr>
            </w:pPr>
            <w:r w:rsidRPr="00063834">
              <w:rPr>
                <w:bCs/>
              </w:rPr>
              <w:t>„ XV</w:t>
            </w:r>
            <w:r w:rsidR="00DF71BD">
              <w:rPr>
                <w:bCs/>
              </w:rPr>
              <w:t>I</w:t>
            </w:r>
            <w:r w:rsidRPr="00063834">
              <w:rPr>
                <w:bCs/>
              </w:rPr>
              <w:t xml:space="preserve"> Międzynarodowy Festiwal Folklorystyczny „Dzieci Gór i Dolin””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5 2</w:t>
            </w:r>
            <w:r w:rsidRPr="00063834">
              <w:rPr>
                <w:b/>
                <w:bCs/>
              </w:rPr>
              <w:t>00,00</w:t>
            </w:r>
          </w:p>
        </w:tc>
      </w:tr>
      <w:tr w:rsidR="00E21109" w:rsidTr="00E21109">
        <w:trPr>
          <w:trHeight w:val="6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jc w:val="center"/>
            </w:pPr>
          </w:p>
          <w:p w:rsidR="00E21109" w:rsidRPr="00063834" w:rsidRDefault="00E21109" w:rsidP="00E21109">
            <w:pPr>
              <w:jc w:val="center"/>
            </w:pPr>
            <w:r w:rsidRPr="00063834"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tabs>
                <w:tab w:val="left" w:pos="7230"/>
              </w:tabs>
              <w:rPr>
                <w:bCs/>
              </w:rPr>
            </w:pPr>
            <w:r w:rsidRPr="00063834">
              <w:rPr>
                <w:bCs/>
              </w:rPr>
              <w:t>Ochotnicza Straż Pożarna w Krzywem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tabs>
                <w:tab w:val="left" w:pos="7230"/>
              </w:tabs>
              <w:jc w:val="center"/>
              <w:rPr>
                <w:bCs/>
              </w:rPr>
            </w:pPr>
            <w:r w:rsidRPr="00063834">
              <w:rPr>
                <w:bCs/>
              </w:rPr>
              <w:t>„„Na ludowa nutę” - Spotkanie kapel Ludowych wraz z Turniejem Wsi Gminy Dydnia”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</w:t>
            </w:r>
            <w:r w:rsidRPr="00063834">
              <w:rPr>
                <w:b/>
                <w:bCs/>
              </w:rPr>
              <w:t>00,00</w:t>
            </w:r>
          </w:p>
        </w:tc>
      </w:tr>
      <w:tr w:rsidR="00E21109" w:rsidTr="00E2110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jc w:val="center"/>
            </w:pPr>
          </w:p>
          <w:p w:rsidR="00E21109" w:rsidRPr="00063834" w:rsidRDefault="00E21109" w:rsidP="00E21109">
            <w:pPr>
              <w:jc w:val="center"/>
            </w:pPr>
            <w:r w:rsidRPr="00063834">
              <w:t>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tabs>
                <w:tab w:val="left" w:pos="7230"/>
              </w:tabs>
              <w:rPr>
                <w:bCs/>
              </w:rPr>
            </w:pPr>
            <w:r w:rsidRPr="00063834">
              <w:rPr>
                <w:bCs/>
              </w:rPr>
              <w:t>Stowarzyszenie Na Rzecz Odnowy i Rozwoju Wsi Grabówka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DF71BD">
            <w:pPr>
              <w:tabs>
                <w:tab w:val="left" w:pos="7230"/>
              </w:tabs>
              <w:jc w:val="center"/>
              <w:rPr>
                <w:bCs/>
              </w:rPr>
            </w:pPr>
            <w:r w:rsidRPr="00063834">
              <w:rPr>
                <w:rFonts w:eastAsiaTheme="minorHAnsi"/>
                <w:lang w:eastAsia="en-US"/>
              </w:rPr>
              <w:t xml:space="preserve">„XV Międzynarodowy Festiwal Folklorystyczny - </w:t>
            </w:r>
            <w:proofErr w:type="spellStart"/>
            <w:r w:rsidRPr="00063834">
              <w:rPr>
                <w:rFonts w:eastAsiaTheme="minorHAnsi"/>
                <w:lang w:eastAsia="en-US"/>
              </w:rPr>
              <w:t>Grabowiańskie</w:t>
            </w:r>
            <w:proofErr w:type="spellEnd"/>
            <w:r w:rsidRPr="00063834">
              <w:rPr>
                <w:rFonts w:eastAsiaTheme="minorHAnsi"/>
                <w:lang w:eastAsia="en-US"/>
              </w:rPr>
              <w:t xml:space="preserve"> Święto Fajki”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 w:rsidRPr="00063834">
              <w:rPr>
                <w:b/>
                <w:bCs/>
              </w:rPr>
              <w:t>3 </w:t>
            </w:r>
            <w:r>
              <w:rPr>
                <w:b/>
                <w:bCs/>
              </w:rPr>
              <w:t>0</w:t>
            </w:r>
            <w:r w:rsidRPr="00063834">
              <w:rPr>
                <w:b/>
                <w:bCs/>
              </w:rPr>
              <w:t>00,00</w:t>
            </w:r>
          </w:p>
        </w:tc>
      </w:tr>
      <w:tr w:rsidR="00E21109" w:rsidTr="00E2110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jc w:val="center"/>
            </w:pPr>
          </w:p>
          <w:p w:rsidR="00E21109" w:rsidRPr="00063834" w:rsidRDefault="00E21109" w:rsidP="00E21109">
            <w:pPr>
              <w:jc w:val="center"/>
            </w:pPr>
            <w:r w:rsidRPr="00063834">
              <w:t>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tabs>
                <w:tab w:val="left" w:pos="7230"/>
              </w:tabs>
              <w:rPr>
                <w:bCs/>
              </w:rPr>
            </w:pPr>
            <w:r w:rsidRPr="00063834">
              <w:rPr>
                <w:bCs/>
              </w:rPr>
              <w:t>Stowarzyszenie Na Rzecz Rozwoju i Promocji Gminy Dydnia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tabs>
                <w:tab w:val="left" w:pos="7230"/>
              </w:tabs>
              <w:jc w:val="center"/>
              <w:rPr>
                <w:bCs/>
              </w:rPr>
            </w:pPr>
            <w:r w:rsidRPr="00063834">
              <w:rPr>
                <w:bCs/>
              </w:rPr>
              <w:t>„Być kobietą… Kobieta jako łącznik międzypokoleniowy”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2 400</w:t>
            </w:r>
            <w:r w:rsidRPr="00063834">
              <w:rPr>
                <w:b/>
                <w:bCs/>
              </w:rPr>
              <w:t>,00</w:t>
            </w:r>
          </w:p>
        </w:tc>
      </w:tr>
      <w:tr w:rsidR="00E21109" w:rsidTr="00E2110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jc w:val="center"/>
            </w:pPr>
          </w:p>
          <w:p w:rsidR="00E21109" w:rsidRPr="00063834" w:rsidRDefault="00E21109" w:rsidP="00E21109">
            <w:pPr>
              <w:jc w:val="center"/>
            </w:pPr>
            <w:r w:rsidRPr="00063834">
              <w:t>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E21109">
            <w:pPr>
              <w:tabs>
                <w:tab w:val="left" w:pos="7230"/>
              </w:tabs>
            </w:pPr>
            <w:r w:rsidRPr="00063834">
              <w:rPr>
                <w:bCs/>
              </w:rPr>
              <w:t>Koło Gospodyń Wiejskich w Niebocku</w:t>
            </w:r>
            <w:r w:rsidRPr="00063834"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E21109" w:rsidP="00DF71BD">
            <w:pPr>
              <w:tabs>
                <w:tab w:val="left" w:pos="7230"/>
              </w:tabs>
              <w:jc w:val="center"/>
              <w:rPr>
                <w:bCs/>
              </w:rPr>
            </w:pPr>
            <w:r w:rsidRPr="00063834">
              <w:t>„Truskawka na Torcie - I</w:t>
            </w:r>
            <w:r w:rsidR="00DF71BD">
              <w:t>I Święto Truskawki Niebocko 2020</w:t>
            </w:r>
            <w:bookmarkStart w:id="0" w:name="_GoBack"/>
            <w:bookmarkEnd w:id="0"/>
            <w:r w:rsidRPr="00063834">
              <w:t>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09" w:rsidRPr="00063834" w:rsidRDefault="0031229C" w:rsidP="00E21109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  <w:r w:rsidR="00E21109" w:rsidRPr="00063834">
              <w:rPr>
                <w:b/>
                <w:bCs/>
              </w:rPr>
              <w:t>,00</w:t>
            </w:r>
          </w:p>
        </w:tc>
      </w:tr>
      <w:tr w:rsidR="0031229C" w:rsidTr="00E2110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jc w:val="center"/>
            </w:pPr>
          </w:p>
          <w:p w:rsidR="0031229C" w:rsidRPr="00063834" w:rsidRDefault="0031229C" w:rsidP="0031229C">
            <w:pPr>
              <w:jc w:val="center"/>
            </w:pPr>
            <w:r w:rsidRPr="00063834">
              <w:t>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</w:pPr>
            <w:r w:rsidRPr="00063834">
              <w:rPr>
                <w:bCs/>
              </w:rPr>
              <w:t>Ochotnica Straż Pożarna w Dydni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„Każdy strażak pomoże każdemu żyć zdrowo i na wesoło</w:t>
            </w:r>
            <w:r w:rsidRPr="00063834">
              <w:rPr>
                <w:bCs/>
              </w:rPr>
              <w:t>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</w:t>
            </w:r>
            <w:r w:rsidRPr="00063834">
              <w:rPr>
                <w:b/>
                <w:bCs/>
              </w:rPr>
              <w:t>00,00</w:t>
            </w:r>
          </w:p>
        </w:tc>
      </w:tr>
      <w:tr w:rsidR="0031229C" w:rsidTr="0031229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jc w:val="center"/>
            </w:pPr>
          </w:p>
          <w:p w:rsidR="0031229C" w:rsidRPr="00063834" w:rsidRDefault="0031229C" w:rsidP="0031229C">
            <w:pPr>
              <w:jc w:val="center"/>
            </w:pPr>
            <w:r w:rsidRPr="00063834">
              <w:t>10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  <w:rPr>
                <w:bCs/>
              </w:rPr>
            </w:pPr>
            <w:r w:rsidRPr="00063834">
              <w:rPr>
                <w:bCs/>
              </w:rPr>
              <w:t>Koło Gospodyń Wiejskich w Niewistce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  <w:jc w:val="center"/>
              <w:rPr>
                <w:bCs/>
              </w:rPr>
            </w:pPr>
            <w:r w:rsidRPr="00063834">
              <w:rPr>
                <w:bCs/>
              </w:rPr>
              <w:t>„Biesiada Sobótkowa - piknik integracyjny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063834">
              <w:rPr>
                <w:b/>
                <w:bCs/>
              </w:rPr>
              <w:t>00,00</w:t>
            </w:r>
          </w:p>
        </w:tc>
      </w:tr>
      <w:tr w:rsidR="0031229C" w:rsidTr="00BF181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jc w:val="center"/>
            </w:pPr>
            <w:r w:rsidRPr="00063834">
              <w:t>11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  <w:rPr>
                <w:bCs/>
              </w:rPr>
            </w:pPr>
            <w:r w:rsidRPr="00063834">
              <w:rPr>
                <w:bCs/>
              </w:rPr>
              <w:t xml:space="preserve">Koło Gospodyń Wiejskich w </w:t>
            </w:r>
            <w:proofErr w:type="spellStart"/>
            <w:r w:rsidRPr="00063834">
              <w:rPr>
                <w:bCs/>
              </w:rPr>
              <w:t>Obarzymie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  <w:jc w:val="center"/>
              <w:rPr>
                <w:bCs/>
              </w:rPr>
            </w:pPr>
            <w:r w:rsidRPr="00063834">
              <w:rPr>
                <w:bCs/>
              </w:rPr>
              <w:t>„</w:t>
            </w:r>
            <w:r>
              <w:rPr>
                <w:bCs/>
              </w:rPr>
              <w:t>Wernisaż zapomnianych sztuk rękodzielniczych i ludowych</w:t>
            </w:r>
            <w:r w:rsidRPr="00063834">
              <w:rPr>
                <w:bCs/>
              </w:rPr>
              <w:t>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700,00</w:t>
            </w:r>
          </w:p>
        </w:tc>
      </w:tr>
      <w:tr w:rsidR="0031229C" w:rsidTr="00BF181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jc w:val="center"/>
            </w:pPr>
            <w:r w:rsidRPr="00063834">
              <w:t>12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</w:pPr>
            <w:r w:rsidRPr="00063834">
              <w:t>Stowarzyszenie Rozwoju Wsi Końskie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  <w:jc w:val="center"/>
              <w:rPr>
                <w:bCs/>
              </w:rPr>
            </w:pPr>
            <w:r w:rsidRPr="00063834">
              <w:rPr>
                <w:bCs/>
              </w:rPr>
              <w:t>„Święto Pieczonego ziemniaka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063834">
              <w:rPr>
                <w:b/>
                <w:bCs/>
              </w:rPr>
              <w:t>00,00</w:t>
            </w:r>
          </w:p>
        </w:tc>
      </w:tr>
      <w:tr w:rsidR="0031229C" w:rsidTr="00BF181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jc w:val="center"/>
            </w:pPr>
            <w:r w:rsidRPr="00063834">
              <w:t>13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</w:pPr>
            <w:r w:rsidRPr="00063834">
              <w:t>Parafia Rzymskokatolicka pw. Św. Michała archanioła i św. Anny w Dydni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  <w:jc w:val="center"/>
              <w:rPr>
                <w:bCs/>
              </w:rPr>
            </w:pPr>
            <w:r w:rsidRPr="00063834">
              <w:rPr>
                <w:bCs/>
              </w:rPr>
              <w:t>„Nasze rodziny są pełne radości”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 w:rsidRPr="00063834">
              <w:rPr>
                <w:b/>
                <w:bCs/>
              </w:rPr>
              <w:t>700,00</w:t>
            </w:r>
          </w:p>
        </w:tc>
      </w:tr>
      <w:tr w:rsidR="0031229C" w:rsidTr="00BF181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jc w:val="center"/>
            </w:pPr>
            <w:r w:rsidRPr="00063834">
              <w:lastRenderedPageBreak/>
              <w:t>14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</w:pPr>
            <w:r>
              <w:t>Ochotnicza Straż Pożarna w Niebocku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  <w:jc w:val="center"/>
              <w:rPr>
                <w:bCs/>
              </w:rPr>
            </w:pPr>
            <w:r w:rsidRPr="00063834">
              <w:rPr>
                <w:bCs/>
              </w:rPr>
              <w:t>„</w:t>
            </w:r>
            <w:r>
              <w:rPr>
                <w:rFonts w:eastAsiaTheme="minorHAnsi"/>
                <w:lang w:eastAsia="en-US"/>
              </w:rPr>
              <w:t>111 lat minęło - jubileusz 111-lecia OSP Niebocko”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</w:t>
            </w:r>
            <w:r w:rsidRPr="00063834">
              <w:rPr>
                <w:b/>
                <w:bCs/>
              </w:rPr>
              <w:t>00,00</w:t>
            </w:r>
          </w:p>
        </w:tc>
      </w:tr>
      <w:tr w:rsidR="0031229C" w:rsidTr="00BF181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jc w:val="center"/>
            </w:pPr>
            <w:r w:rsidRPr="00063834">
              <w:t>15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</w:pPr>
            <w:r w:rsidRPr="00063834">
              <w:t>Stowarzyszenie „Ziemia Dydyńska  Przyjazna Dzieciom”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  <w:jc w:val="center"/>
              <w:rPr>
                <w:bCs/>
              </w:rPr>
            </w:pPr>
            <w:r w:rsidRPr="00063834">
              <w:rPr>
                <w:bCs/>
              </w:rPr>
              <w:t>„</w:t>
            </w:r>
            <w:r>
              <w:rPr>
                <w:bCs/>
              </w:rPr>
              <w:t>Mama, Tata i ja</w:t>
            </w:r>
            <w:r w:rsidRPr="00063834">
              <w:rPr>
                <w:bCs/>
              </w:rPr>
              <w:t>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 w:rsidRPr="00063834">
              <w:rPr>
                <w:b/>
                <w:bCs/>
              </w:rPr>
              <w:t>900,00</w:t>
            </w:r>
          </w:p>
        </w:tc>
      </w:tr>
      <w:tr w:rsidR="0031229C" w:rsidTr="00BF181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jc w:val="center"/>
            </w:pPr>
            <w:r w:rsidRPr="00063834">
              <w:t>16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</w:pPr>
            <w:r w:rsidRPr="00063834">
              <w:t>Stowarzyszenie „Ziemia Dydyńska  Przyjazna Dzieciom”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  <w:jc w:val="center"/>
              <w:rPr>
                <w:bCs/>
              </w:rPr>
            </w:pPr>
            <w:r w:rsidRPr="00063834">
              <w:rPr>
                <w:bCs/>
              </w:rPr>
              <w:t>„</w:t>
            </w:r>
            <w:r>
              <w:rPr>
                <w:bCs/>
              </w:rPr>
              <w:t>Tradycyjne spotkania przy wielkanocnym stole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63834">
              <w:rPr>
                <w:b/>
                <w:bCs/>
              </w:rPr>
              <w:t>00,00</w:t>
            </w:r>
          </w:p>
        </w:tc>
      </w:tr>
      <w:tr w:rsidR="0031229C" w:rsidTr="00BF1814">
        <w:trPr>
          <w:cantSplit/>
        </w:trPr>
        <w:tc>
          <w:tcPr>
            <w:tcW w:w="3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pStyle w:val="Nagwek1"/>
              <w:keepNext/>
              <w:tabs>
                <w:tab w:val="left" w:pos="2340"/>
                <w:tab w:val="left" w:pos="3240"/>
              </w:tabs>
              <w:suppressAutoHyphens/>
              <w:spacing w:before="0" w:beforeAutospacing="0" w:after="0" w:afterAutospacing="0"/>
              <w:ind w:left="432"/>
              <w:rPr>
                <w:sz w:val="24"/>
                <w:szCs w:val="24"/>
              </w:rPr>
            </w:pPr>
          </w:p>
          <w:p w:rsidR="0031229C" w:rsidRPr="00063834" w:rsidRDefault="0031229C" w:rsidP="0031229C">
            <w:pPr>
              <w:pStyle w:val="Nagwek1"/>
              <w:keepNext/>
              <w:numPr>
                <w:ilvl w:val="0"/>
                <w:numId w:val="3"/>
              </w:numPr>
              <w:tabs>
                <w:tab w:val="left" w:pos="2340"/>
                <w:tab w:val="left" w:pos="3240"/>
              </w:tabs>
              <w:suppressAutoHyphens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63834">
              <w:rPr>
                <w:sz w:val="24"/>
                <w:szCs w:val="24"/>
              </w:rPr>
              <w:t>R a z e 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29C" w:rsidRPr="00063834" w:rsidRDefault="0031229C" w:rsidP="0031229C">
            <w:pPr>
              <w:jc w:val="center"/>
              <w:rPr>
                <w:b/>
                <w:bCs/>
              </w:rPr>
            </w:pPr>
          </w:p>
          <w:p w:rsidR="0031229C" w:rsidRPr="00063834" w:rsidRDefault="0031229C" w:rsidP="0031229C">
            <w:pPr>
              <w:jc w:val="center"/>
              <w:rPr>
                <w:b/>
                <w:bCs/>
              </w:rPr>
            </w:pPr>
            <w:r w:rsidRPr="00063834">
              <w:rPr>
                <w:b/>
                <w:bCs/>
              </w:rPr>
              <w:t>30 000,00</w:t>
            </w:r>
          </w:p>
        </w:tc>
      </w:tr>
    </w:tbl>
    <w:p w:rsidR="003950E4" w:rsidRDefault="003950E4" w:rsidP="003950E4"/>
    <w:sectPr w:rsidR="0039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8A3F8F"/>
    <w:multiLevelType w:val="hybridMultilevel"/>
    <w:tmpl w:val="DDF6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00DA"/>
    <w:multiLevelType w:val="hybridMultilevel"/>
    <w:tmpl w:val="5E60E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40820"/>
    <w:rsid w:val="00063834"/>
    <w:rsid w:val="000A64CC"/>
    <w:rsid w:val="000F23E2"/>
    <w:rsid w:val="0016314A"/>
    <w:rsid w:val="0017458D"/>
    <w:rsid w:val="00190584"/>
    <w:rsid w:val="001A52AB"/>
    <w:rsid w:val="001E5B68"/>
    <w:rsid w:val="00205BFD"/>
    <w:rsid w:val="002A292B"/>
    <w:rsid w:val="002B4BAF"/>
    <w:rsid w:val="0031229C"/>
    <w:rsid w:val="0035127F"/>
    <w:rsid w:val="0035441C"/>
    <w:rsid w:val="003950E4"/>
    <w:rsid w:val="0044367A"/>
    <w:rsid w:val="004C067F"/>
    <w:rsid w:val="004F1AF2"/>
    <w:rsid w:val="005123A0"/>
    <w:rsid w:val="005E7B78"/>
    <w:rsid w:val="0060663F"/>
    <w:rsid w:val="006154B4"/>
    <w:rsid w:val="0062076B"/>
    <w:rsid w:val="006677AE"/>
    <w:rsid w:val="006926D3"/>
    <w:rsid w:val="007229D0"/>
    <w:rsid w:val="00830F47"/>
    <w:rsid w:val="00862D36"/>
    <w:rsid w:val="00864713"/>
    <w:rsid w:val="008A7AC0"/>
    <w:rsid w:val="008B30C4"/>
    <w:rsid w:val="008D4CD8"/>
    <w:rsid w:val="00906650"/>
    <w:rsid w:val="00977975"/>
    <w:rsid w:val="009815C5"/>
    <w:rsid w:val="009B37B9"/>
    <w:rsid w:val="00A34E48"/>
    <w:rsid w:val="00A9328C"/>
    <w:rsid w:val="00BA2A91"/>
    <w:rsid w:val="00BA603C"/>
    <w:rsid w:val="00BF1814"/>
    <w:rsid w:val="00C52D3B"/>
    <w:rsid w:val="00CC39A5"/>
    <w:rsid w:val="00D30EC7"/>
    <w:rsid w:val="00D652EF"/>
    <w:rsid w:val="00D65577"/>
    <w:rsid w:val="00DA386E"/>
    <w:rsid w:val="00DF71BD"/>
    <w:rsid w:val="00E07907"/>
    <w:rsid w:val="00E21109"/>
    <w:rsid w:val="00E3480F"/>
    <w:rsid w:val="00EF055D"/>
    <w:rsid w:val="00F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65629-90C9-4885-A1E5-DB2ABB91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1745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EC7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E4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458D"/>
  </w:style>
  <w:style w:type="character" w:styleId="Pogrubienie">
    <w:name w:val="Strong"/>
    <w:basedOn w:val="Domylnaczcionkaakapitu"/>
    <w:uiPriority w:val="22"/>
    <w:qFormat/>
    <w:rsid w:val="0017458D"/>
    <w:rPr>
      <w:b/>
      <w:bCs/>
    </w:rPr>
  </w:style>
  <w:style w:type="paragraph" w:styleId="NormalnyWeb">
    <w:name w:val="Normal (Web)"/>
    <w:basedOn w:val="Normalny"/>
    <w:uiPriority w:val="99"/>
    <w:unhideWhenUsed/>
    <w:rsid w:val="0017458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4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830F4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il">
    <w:name w:val="mai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4E48"/>
    <w:rPr>
      <w:color w:val="0000FF"/>
      <w:u w:val="single"/>
    </w:rPr>
  </w:style>
  <w:style w:type="paragraph" w:customStyle="1" w:styleId="tel">
    <w:name w:val="te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bel">
    <w:name w:val="label"/>
    <w:basedOn w:val="Domylnaczcionkaakapitu"/>
    <w:rsid w:val="00D30EC7"/>
  </w:style>
  <w:style w:type="paragraph" w:customStyle="1" w:styleId="manuf">
    <w:name w:val="manuf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60">
    <w:name w:val="t60"/>
    <w:basedOn w:val="Domylnaczcionkaakapitu"/>
    <w:rsid w:val="00190584"/>
  </w:style>
  <w:style w:type="paragraph" w:customStyle="1" w:styleId="pprc">
    <w:name w:val="pprc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sprice">
    <w:name w:val="ps_price"/>
    <w:basedOn w:val="Domylnaczcionkaakapitu"/>
    <w:rsid w:val="00190584"/>
  </w:style>
  <w:style w:type="paragraph" w:styleId="Akapitzlist">
    <w:name w:val="List Paragraph"/>
    <w:basedOn w:val="Normalny"/>
    <w:uiPriority w:val="34"/>
    <w:qFormat/>
    <w:rsid w:val="00C52D3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3B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205BFD"/>
  </w:style>
  <w:style w:type="character" w:customStyle="1" w:styleId="small">
    <w:name w:val="small"/>
    <w:basedOn w:val="Domylnaczcionkaakapitu"/>
    <w:rsid w:val="00205BFD"/>
  </w:style>
  <w:style w:type="paragraph" w:styleId="Tytu">
    <w:name w:val="Title"/>
    <w:basedOn w:val="Normalny"/>
    <w:link w:val="TytuZnak"/>
    <w:qFormat/>
    <w:rsid w:val="003950E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3950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950E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50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50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50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Weglowska</dc:creator>
  <cp:keywords/>
  <dc:description/>
  <cp:lastModifiedBy>Grzegorz Cipora</cp:lastModifiedBy>
  <cp:revision>9</cp:revision>
  <cp:lastPrinted>2019-02-05T10:04:00Z</cp:lastPrinted>
  <dcterms:created xsi:type="dcterms:W3CDTF">2016-08-10T06:47:00Z</dcterms:created>
  <dcterms:modified xsi:type="dcterms:W3CDTF">2020-02-17T08:10:00Z</dcterms:modified>
</cp:coreProperties>
</file>