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2C3" w:rsidRPr="002F6009" w:rsidRDefault="00AB62C3" w:rsidP="00AB62C3">
      <w:pPr>
        <w:jc w:val="right"/>
        <w:rPr>
          <w:rFonts w:ascii="Times New Roman" w:hAnsi="Times New Roman" w:cs="Times New Roman"/>
          <w:sz w:val="24"/>
          <w:szCs w:val="24"/>
        </w:rPr>
      </w:pPr>
      <w:r w:rsidRPr="002F6009">
        <w:rPr>
          <w:rFonts w:ascii="Times New Roman" w:hAnsi="Times New Roman" w:cs="Times New Roman"/>
          <w:sz w:val="24"/>
          <w:szCs w:val="24"/>
        </w:rPr>
        <w:t xml:space="preserve">Dydnia, </w:t>
      </w:r>
      <w:r w:rsidR="00037B7F">
        <w:rPr>
          <w:rFonts w:ascii="Times New Roman" w:hAnsi="Times New Roman" w:cs="Times New Roman"/>
          <w:sz w:val="24"/>
          <w:szCs w:val="24"/>
        </w:rPr>
        <w:t>19 kwietnia</w:t>
      </w:r>
      <w:r w:rsidRPr="002F6009">
        <w:rPr>
          <w:rFonts w:ascii="Times New Roman" w:hAnsi="Times New Roman" w:cs="Times New Roman"/>
          <w:sz w:val="24"/>
          <w:szCs w:val="24"/>
        </w:rPr>
        <w:t xml:space="preserve"> 20</w:t>
      </w:r>
      <w:r w:rsidR="00AD2344">
        <w:rPr>
          <w:rFonts w:ascii="Times New Roman" w:hAnsi="Times New Roman" w:cs="Times New Roman"/>
          <w:sz w:val="24"/>
          <w:szCs w:val="24"/>
        </w:rPr>
        <w:t>2</w:t>
      </w:r>
      <w:r w:rsidR="00037B7F">
        <w:rPr>
          <w:rFonts w:ascii="Times New Roman" w:hAnsi="Times New Roman" w:cs="Times New Roman"/>
          <w:sz w:val="24"/>
          <w:szCs w:val="24"/>
        </w:rPr>
        <w:t>1</w:t>
      </w:r>
      <w:r w:rsidRPr="002F6009">
        <w:rPr>
          <w:rFonts w:ascii="Times New Roman" w:hAnsi="Times New Roman" w:cs="Times New Roman"/>
          <w:sz w:val="24"/>
          <w:szCs w:val="24"/>
        </w:rPr>
        <w:t xml:space="preserve"> r</w:t>
      </w:r>
    </w:p>
    <w:p w:rsidR="00AB62C3" w:rsidRDefault="00AB62C3" w:rsidP="00AB62C3">
      <w:pPr>
        <w:jc w:val="right"/>
      </w:pPr>
    </w:p>
    <w:p w:rsidR="00AB62C3" w:rsidRPr="00BB48D0" w:rsidRDefault="00AB62C3" w:rsidP="00AB6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</w:t>
      </w:r>
      <w:r w:rsidRPr="00BB48D0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N</w:t>
      </w:r>
      <w:r w:rsidR="00F24984">
        <w:rPr>
          <w:rFonts w:ascii="Times New Roman" w:hAnsi="Times New Roman" w:cs="Times New Roman"/>
          <w:sz w:val="24"/>
          <w:szCs w:val="24"/>
        </w:rPr>
        <w:t>iSO.526.</w:t>
      </w:r>
      <w:r w:rsidR="00037B7F">
        <w:rPr>
          <w:rFonts w:ascii="Times New Roman" w:hAnsi="Times New Roman" w:cs="Times New Roman"/>
          <w:sz w:val="24"/>
          <w:szCs w:val="24"/>
        </w:rPr>
        <w:t>5</w:t>
      </w:r>
      <w:r w:rsidRPr="00BB48D0">
        <w:rPr>
          <w:rFonts w:ascii="Times New Roman" w:hAnsi="Times New Roman" w:cs="Times New Roman"/>
          <w:sz w:val="24"/>
          <w:szCs w:val="24"/>
        </w:rPr>
        <w:t>.20</w:t>
      </w:r>
      <w:r w:rsidR="00037B7F">
        <w:rPr>
          <w:rFonts w:ascii="Times New Roman" w:hAnsi="Times New Roman" w:cs="Times New Roman"/>
          <w:sz w:val="24"/>
          <w:szCs w:val="24"/>
        </w:rPr>
        <w:t>21</w:t>
      </w:r>
    </w:p>
    <w:p w:rsidR="00AB62C3" w:rsidRDefault="00AB62C3" w:rsidP="00AB62C3">
      <w:pPr>
        <w:jc w:val="right"/>
      </w:pPr>
    </w:p>
    <w:p w:rsidR="00AB62C3" w:rsidRDefault="00AB62C3" w:rsidP="00AB62C3">
      <w:pPr>
        <w:jc w:val="right"/>
      </w:pPr>
    </w:p>
    <w:p w:rsidR="00AB62C3" w:rsidRPr="002F6009" w:rsidRDefault="00AB62C3" w:rsidP="00AB62C3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009">
        <w:rPr>
          <w:rFonts w:ascii="Times New Roman" w:hAnsi="Times New Roman" w:cs="Times New Roman"/>
          <w:b/>
          <w:sz w:val="24"/>
          <w:szCs w:val="24"/>
        </w:rPr>
        <w:t>Rada Gminy w Dydni</w:t>
      </w:r>
    </w:p>
    <w:p w:rsidR="00AB62C3" w:rsidRPr="002F6009" w:rsidRDefault="00AB62C3" w:rsidP="00AB62C3">
      <w:pPr>
        <w:rPr>
          <w:b/>
        </w:rPr>
      </w:pPr>
    </w:p>
    <w:p w:rsidR="00AB62C3" w:rsidRDefault="00AB62C3" w:rsidP="00AB62C3"/>
    <w:p w:rsidR="00AB62C3" w:rsidRDefault="00AB62C3" w:rsidP="00AB62C3"/>
    <w:p w:rsidR="00AB62C3" w:rsidRDefault="00AB62C3" w:rsidP="00AB62C3"/>
    <w:p w:rsidR="00AB62C3" w:rsidRDefault="00AB62C3" w:rsidP="00AB62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243C">
        <w:rPr>
          <w:rFonts w:ascii="Times New Roman" w:hAnsi="Times New Roman" w:cs="Times New Roman"/>
          <w:sz w:val="24"/>
          <w:szCs w:val="24"/>
        </w:rPr>
        <w:t>Wójt Gminy Dydnia prze</w:t>
      </w:r>
      <w:r w:rsidR="006F26D7">
        <w:rPr>
          <w:rFonts w:ascii="Times New Roman" w:hAnsi="Times New Roman" w:cs="Times New Roman"/>
          <w:sz w:val="24"/>
          <w:szCs w:val="24"/>
        </w:rPr>
        <w:t>d</w:t>
      </w:r>
      <w:r w:rsidRPr="00CF243C">
        <w:rPr>
          <w:rFonts w:ascii="Times New Roman" w:hAnsi="Times New Roman" w:cs="Times New Roman"/>
          <w:sz w:val="24"/>
          <w:szCs w:val="24"/>
        </w:rPr>
        <w:t xml:space="preserve">kłada sprawozdanie z realizacji Rocznego Programu Współpracy Gminy Dydnia z Organizacjami Pozarządowymi oraz podmiotami wymienionymi w 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Pr="00CF243C">
        <w:rPr>
          <w:rFonts w:ascii="Times New Roman" w:hAnsi="Times New Roman" w:cs="Times New Roman"/>
          <w:sz w:val="24"/>
          <w:szCs w:val="24"/>
        </w:rPr>
        <w:t>3 ust.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43C">
        <w:rPr>
          <w:rFonts w:ascii="Times New Roman" w:hAnsi="Times New Roman" w:cs="Times New Roman"/>
          <w:sz w:val="24"/>
          <w:szCs w:val="24"/>
        </w:rPr>
        <w:t xml:space="preserve">3  ustawy z dnia 24 kwietnia 2003 r. o działalności </w:t>
      </w:r>
      <w:r>
        <w:rPr>
          <w:rFonts w:ascii="Times New Roman" w:hAnsi="Times New Roman" w:cs="Times New Roman"/>
          <w:sz w:val="24"/>
          <w:szCs w:val="24"/>
        </w:rPr>
        <w:t>pożytku publicznego i o </w:t>
      </w:r>
      <w:r w:rsidRPr="00CF243C">
        <w:rPr>
          <w:rFonts w:ascii="Times New Roman" w:hAnsi="Times New Roman" w:cs="Times New Roman"/>
          <w:sz w:val="24"/>
          <w:szCs w:val="24"/>
        </w:rPr>
        <w:t>wolontariacie za rok 20</w:t>
      </w:r>
      <w:r w:rsidR="00037B7F">
        <w:rPr>
          <w:rFonts w:ascii="Times New Roman" w:hAnsi="Times New Roman" w:cs="Times New Roman"/>
          <w:sz w:val="24"/>
          <w:szCs w:val="24"/>
        </w:rPr>
        <w:t>20</w:t>
      </w:r>
      <w:r w:rsidRPr="00CF243C">
        <w:rPr>
          <w:rFonts w:ascii="Times New Roman" w:hAnsi="Times New Roman" w:cs="Times New Roman"/>
          <w:sz w:val="24"/>
          <w:szCs w:val="24"/>
        </w:rPr>
        <w:t>.</w:t>
      </w:r>
    </w:p>
    <w:p w:rsidR="00AB62C3" w:rsidRDefault="00AB62C3" w:rsidP="00AB62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62C3" w:rsidRDefault="00AB62C3" w:rsidP="00AB62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C3" w:rsidRDefault="00AB62C3" w:rsidP="00AB62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C3" w:rsidRDefault="00AB62C3" w:rsidP="00AB62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2C3" w:rsidRDefault="00AB62C3" w:rsidP="00AB6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AB62C3" w:rsidRDefault="00AB62C3" w:rsidP="00AB6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realizacji Rocznego Programu współpracy Gminy Dydnia z Organizacjami Pożytku Publicznego.</w:t>
      </w:r>
    </w:p>
    <w:p w:rsidR="00AB62C3" w:rsidRDefault="00AB62C3" w:rsidP="00AB62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B62C3" w:rsidRDefault="00AB62C3" w:rsidP="00AB62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B62C3" w:rsidRDefault="00AB62C3" w:rsidP="00AB62C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B62C3" w:rsidRDefault="00AB62C3" w:rsidP="00AB6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:rsidR="00AB62C3" w:rsidRDefault="00AB62C3" w:rsidP="00AB6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 Gminy w Dydni</w:t>
      </w:r>
    </w:p>
    <w:p w:rsidR="00AB62C3" w:rsidRDefault="00AB62C3" w:rsidP="00AB62C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RGGNiSO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a/a</w:t>
      </w:r>
    </w:p>
    <w:p w:rsidR="00AB62C3" w:rsidRDefault="00AB62C3" w:rsidP="00AB6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62C3" w:rsidRPr="002F6009" w:rsidRDefault="00AB62C3" w:rsidP="00AB62C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009">
        <w:rPr>
          <w:rFonts w:ascii="Times New Roman" w:hAnsi="Times New Roman" w:cs="Times New Roman"/>
          <w:b/>
          <w:sz w:val="28"/>
          <w:szCs w:val="28"/>
        </w:rPr>
        <w:lastRenderedPageBreak/>
        <w:t>Sprawozdanie z realizacji Rocznego Programu Współpracy Gminy Dydnia z Organizacjami Pozarządowymi</w:t>
      </w:r>
      <w:r>
        <w:rPr>
          <w:rFonts w:ascii="Times New Roman" w:hAnsi="Times New Roman" w:cs="Times New Roman"/>
          <w:b/>
          <w:sz w:val="28"/>
          <w:szCs w:val="28"/>
        </w:rPr>
        <w:t xml:space="preserve"> oraz podmiotami wymienionymi w </w:t>
      </w:r>
      <w:r w:rsidRPr="002F6009">
        <w:rPr>
          <w:rFonts w:ascii="Times New Roman" w:hAnsi="Times New Roman" w:cs="Times New Roman"/>
          <w:b/>
          <w:sz w:val="28"/>
          <w:szCs w:val="28"/>
        </w:rPr>
        <w:t>art. 3 ust. 3  ustawy o działalności pożytku publicznego i o wolontariacie za rok 20</w:t>
      </w:r>
      <w:r w:rsidR="00037B7F">
        <w:rPr>
          <w:rFonts w:ascii="Times New Roman" w:hAnsi="Times New Roman" w:cs="Times New Roman"/>
          <w:b/>
          <w:sz w:val="28"/>
          <w:szCs w:val="28"/>
        </w:rPr>
        <w:t>20</w:t>
      </w:r>
      <w:r w:rsidRPr="002F6009">
        <w:rPr>
          <w:rFonts w:ascii="Times New Roman" w:hAnsi="Times New Roman" w:cs="Times New Roman"/>
          <w:b/>
          <w:sz w:val="28"/>
          <w:szCs w:val="28"/>
        </w:rPr>
        <w:t>.</w:t>
      </w:r>
    </w:p>
    <w:p w:rsidR="00AB62C3" w:rsidRDefault="00AB62C3" w:rsidP="00AB62C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B62C3" w:rsidRDefault="00AB62C3" w:rsidP="00AB62C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AB62C3" w:rsidRPr="002F6009" w:rsidRDefault="00AB62C3" w:rsidP="00ED2782">
      <w:pPr>
        <w:jc w:val="both"/>
        <w:rPr>
          <w:rFonts w:ascii="Times New Roman" w:hAnsi="Times New Roman" w:cs="Times New Roman"/>
          <w:sz w:val="24"/>
          <w:szCs w:val="24"/>
        </w:rPr>
      </w:pPr>
      <w:r w:rsidRPr="002F6009">
        <w:rPr>
          <w:rFonts w:ascii="Times New Roman" w:hAnsi="Times New Roman" w:cs="Times New Roman"/>
          <w:sz w:val="24"/>
          <w:szCs w:val="24"/>
        </w:rPr>
        <w:t xml:space="preserve">Gminny Program współpracy z organizacjami pozarządowymi i innymi podmiotami prowadzącymi działalność pożytku publicznego uchwalony został Uchwałą </w:t>
      </w:r>
      <w:r w:rsidR="00037B7F">
        <w:rPr>
          <w:rFonts w:ascii="Times New Roman" w:hAnsi="Times New Roman" w:cs="Times New Roman"/>
          <w:sz w:val="24"/>
          <w:szCs w:val="24"/>
        </w:rPr>
        <w:t>XV</w:t>
      </w:r>
      <w:r w:rsidR="00F24984">
        <w:rPr>
          <w:rFonts w:ascii="Times New Roman" w:hAnsi="Times New Roman" w:cs="Times New Roman"/>
          <w:sz w:val="24"/>
          <w:szCs w:val="24"/>
        </w:rPr>
        <w:t>/</w:t>
      </w:r>
      <w:r w:rsidR="00037B7F">
        <w:rPr>
          <w:rFonts w:ascii="Times New Roman" w:hAnsi="Times New Roman" w:cs="Times New Roman"/>
          <w:sz w:val="24"/>
          <w:szCs w:val="24"/>
        </w:rPr>
        <w:t>132</w:t>
      </w:r>
      <w:r w:rsidRPr="002F6009">
        <w:rPr>
          <w:rFonts w:ascii="Times New Roman" w:hAnsi="Times New Roman" w:cs="Times New Roman"/>
          <w:sz w:val="24"/>
          <w:szCs w:val="24"/>
        </w:rPr>
        <w:t>/201</w:t>
      </w:r>
      <w:r w:rsidR="00037B7F">
        <w:rPr>
          <w:rFonts w:ascii="Times New Roman" w:hAnsi="Times New Roman" w:cs="Times New Roman"/>
          <w:sz w:val="24"/>
          <w:szCs w:val="24"/>
        </w:rPr>
        <w:t>9</w:t>
      </w:r>
      <w:r w:rsidRPr="002F6009">
        <w:rPr>
          <w:rFonts w:ascii="Times New Roman" w:hAnsi="Times New Roman" w:cs="Times New Roman"/>
          <w:sz w:val="24"/>
          <w:szCs w:val="24"/>
        </w:rPr>
        <w:t xml:space="preserve"> Rady Gminy </w:t>
      </w:r>
      <w:r>
        <w:rPr>
          <w:rFonts w:ascii="Times New Roman" w:hAnsi="Times New Roman" w:cs="Times New Roman"/>
          <w:sz w:val="24"/>
          <w:szCs w:val="24"/>
        </w:rPr>
        <w:t>Dydnia</w:t>
      </w:r>
      <w:r w:rsidRPr="002F6009">
        <w:rPr>
          <w:rFonts w:ascii="Times New Roman" w:hAnsi="Times New Roman" w:cs="Times New Roman"/>
          <w:sz w:val="24"/>
          <w:szCs w:val="24"/>
        </w:rPr>
        <w:t xml:space="preserve"> w dniu </w:t>
      </w:r>
      <w:r w:rsidR="00037B7F">
        <w:rPr>
          <w:rFonts w:ascii="Times New Roman" w:hAnsi="Times New Roman" w:cs="Times New Roman"/>
          <w:sz w:val="24"/>
          <w:szCs w:val="24"/>
        </w:rPr>
        <w:t>7 listopada</w:t>
      </w:r>
      <w:r w:rsidRPr="002F6009">
        <w:rPr>
          <w:rFonts w:ascii="Times New Roman" w:hAnsi="Times New Roman" w:cs="Times New Roman"/>
          <w:sz w:val="24"/>
          <w:szCs w:val="24"/>
        </w:rPr>
        <w:t xml:space="preserve"> 201</w:t>
      </w:r>
      <w:r w:rsidR="00037B7F">
        <w:rPr>
          <w:rFonts w:ascii="Times New Roman" w:hAnsi="Times New Roman" w:cs="Times New Roman"/>
          <w:sz w:val="24"/>
          <w:szCs w:val="24"/>
        </w:rPr>
        <w:t>9</w:t>
      </w:r>
      <w:r w:rsidRPr="002F6009">
        <w:rPr>
          <w:rFonts w:ascii="Times New Roman" w:hAnsi="Times New Roman" w:cs="Times New Roman"/>
          <w:sz w:val="24"/>
          <w:szCs w:val="24"/>
        </w:rPr>
        <w:t xml:space="preserve"> r, po przeprowadzeniu zgodnie z uchwałą nr XLIII/302/2010 Rady Gminy Dydnia z dnia 5 listopada 2010 r. konsultacji z organizacjami pozarządowymi i podmiotami wymienionymi w art. 3 ust 3 ust</w:t>
      </w:r>
      <w:r>
        <w:rPr>
          <w:rFonts w:ascii="Times New Roman" w:hAnsi="Times New Roman" w:cs="Times New Roman"/>
          <w:sz w:val="24"/>
          <w:szCs w:val="24"/>
        </w:rPr>
        <w:t>awy z dnia 24 kwietnia 2003r. o </w:t>
      </w:r>
      <w:r w:rsidRPr="002F6009">
        <w:rPr>
          <w:rFonts w:ascii="Times New Roman" w:hAnsi="Times New Roman" w:cs="Times New Roman"/>
          <w:sz w:val="24"/>
          <w:szCs w:val="24"/>
        </w:rPr>
        <w:t>działalności pożytku publicznego i o wolontariacie.</w:t>
      </w:r>
    </w:p>
    <w:p w:rsidR="00AB62C3" w:rsidRPr="002F6009" w:rsidRDefault="00AB62C3" w:rsidP="00AB62C3">
      <w:pPr>
        <w:jc w:val="both"/>
        <w:rPr>
          <w:rFonts w:ascii="Times New Roman" w:hAnsi="Times New Roman" w:cs="Times New Roman"/>
          <w:sz w:val="24"/>
          <w:szCs w:val="24"/>
        </w:rPr>
      </w:pPr>
      <w:r w:rsidRPr="002F6009">
        <w:rPr>
          <w:rFonts w:ascii="Times New Roman" w:hAnsi="Times New Roman" w:cs="Times New Roman"/>
          <w:sz w:val="24"/>
          <w:szCs w:val="24"/>
        </w:rPr>
        <w:t>Działalność organizacji pozarządowych w sferze zadań publicznych jest istotną cechą społeczeństwa, jest elementem spajającym i aktywizującym społeczność lokalną. Organizacje pozarządowe oraz podmioty wymienione w art. 3 ust 3 ust</w:t>
      </w:r>
      <w:r>
        <w:rPr>
          <w:rFonts w:ascii="Times New Roman" w:hAnsi="Times New Roman" w:cs="Times New Roman"/>
          <w:sz w:val="24"/>
          <w:szCs w:val="24"/>
        </w:rPr>
        <w:t>awy z dnia 24 kwietnia 2003r. o </w:t>
      </w:r>
      <w:r w:rsidRPr="002F6009">
        <w:rPr>
          <w:rFonts w:ascii="Times New Roman" w:hAnsi="Times New Roman" w:cs="Times New Roman"/>
          <w:sz w:val="24"/>
          <w:szCs w:val="24"/>
        </w:rPr>
        <w:t>działalności pożytku publicznego i o wolontaria</w:t>
      </w:r>
      <w:r>
        <w:rPr>
          <w:rFonts w:ascii="Times New Roman" w:hAnsi="Times New Roman" w:cs="Times New Roman"/>
          <w:sz w:val="24"/>
          <w:szCs w:val="24"/>
        </w:rPr>
        <w:t>cie są cennym partnerem Gminy w </w:t>
      </w:r>
      <w:r w:rsidRPr="002F6009">
        <w:rPr>
          <w:rFonts w:ascii="Times New Roman" w:hAnsi="Times New Roman" w:cs="Times New Roman"/>
          <w:sz w:val="24"/>
          <w:szCs w:val="24"/>
        </w:rPr>
        <w:t>wykonywaniu jej zadań publicznych ze względu na rozległość zakresu podejmowanych zadań i ich społeczny charakter oraz wzrastający poziom realizowanych usług.</w:t>
      </w:r>
    </w:p>
    <w:p w:rsidR="00AB62C3" w:rsidRPr="002F6009" w:rsidRDefault="00AB62C3" w:rsidP="00AB62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6009">
        <w:rPr>
          <w:rFonts w:ascii="Times New Roman" w:hAnsi="Times New Roman" w:cs="Times New Roman"/>
          <w:color w:val="000000"/>
          <w:sz w:val="24"/>
          <w:szCs w:val="24"/>
        </w:rPr>
        <w:t>Realizacja głównego celu Programu  opierała się na zaspakajaniu potrzeb mieszkańców gminy Dydnia, oraz wzmocnienie rozwoju społeczeństwa oby</w:t>
      </w:r>
      <w:r>
        <w:rPr>
          <w:rFonts w:ascii="Times New Roman" w:hAnsi="Times New Roman" w:cs="Times New Roman"/>
          <w:color w:val="000000"/>
          <w:sz w:val="24"/>
          <w:szCs w:val="24"/>
        </w:rPr>
        <w:t>watelskiego poprzez budowanie i </w:t>
      </w:r>
      <w:r w:rsidRPr="002F6009">
        <w:rPr>
          <w:rFonts w:ascii="Times New Roman" w:hAnsi="Times New Roman" w:cs="Times New Roman"/>
          <w:color w:val="000000"/>
          <w:sz w:val="24"/>
          <w:szCs w:val="24"/>
        </w:rPr>
        <w:t>umacnianie partnerstwa pomiędzy Gminą Dydnia a organizacjami pozarządowymi. Natomiast główny cel programu współpracy realizowany był na podstawie celów szczegółowych zawartych w programie tj.:</w:t>
      </w:r>
    </w:p>
    <w:p w:rsidR="00F24984" w:rsidRPr="00F24984" w:rsidRDefault="00F24984" w:rsidP="00F2498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984">
        <w:rPr>
          <w:rFonts w:ascii="Times New Roman" w:hAnsi="Times New Roman" w:cs="Times New Roman"/>
          <w:sz w:val="24"/>
          <w:szCs w:val="24"/>
        </w:rPr>
        <w:t>podejmowanie i rozwijanie wspólnych inicjatyw na rzecz zwiększenie aktywności mieszkańców Gminy Dydnia,</w:t>
      </w:r>
    </w:p>
    <w:p w:rsidR="00F24984" w:rsidRPr="00F24984" w:rsidRDefault="00F24984" w:rsidP="00F2498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984">
        <w:rPr>
          <w:rFonts w:ascii="Times New Roman" w:hAnsi="Times New Roman" w:cs="Times New Roman"/>
          <w:sz w:val="24"/>
          <w:szCs w:val="24"/>
        </w:rPr>
        <w:t>podnoszenie skuteczności i efektywności działań w sferze zadań publicznych,</w:t>
      </w:r>
    </w:p>
    <w:p w:rsidR="00F24984" w:rsidRPr="00F24984" w:rsidRDefault="00F24984" w:rsidP="00F2498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984">
        <w:rPr>
          <w:rFonts w:ascii="Times New Roman" w:hAnsi="Times New Roman" w:cs="Times New Roman"/>
          <w:sz w:val="24"/>
          <w:szCs w:val="24"/>
        </w:rPr>
        <w:t>zaspokojenie zbiorowych potrzeb mieszkańców gminy,</w:t>
      </w:r>
    </w:p>
    <w:p w:rsidR="00F24984" w:rsidRPr="00F24984" w:rsidRDefault="00F24984" w:rsidP="00F2498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984">
        <w:rPr>
          <w:rFonts w:ascii="Times New Roman" w:hAnsi="Times New Roman" w:cs="Times New Roman"/>
          <w:sz w:val="24"/>
          <w:szCs w:val="24"/>
        </w:rPr>
        <w:t>przeciwdziałanie zjawiskom wykluczenia społecznego grup i osób,</w:t>
      </w:r>
    </w:p>
    <w:p w:rsidR="00F24984" w:rsidRPr="00F24984" w:rsidRDefault="00F24984" w:rsidP="00F2498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984">
        <w:rPr>
          <w:rFonts w:ascii="Times New Roman" w:hAnsi="Times New Roman" w:cs="Times New Roman"/>
          <w:sz w:val="24"/>
          <w:szCs w:val="24"/>
        </w:rPr>
        <w:t>umacnianie w społecznej świadomości poczucia odpowiedzialności za rozwój lokalnego środowiska,</w:t>
      </w:r>
    </w:p>
    <w:p w:rsidR="00F24984" w:rsidRPr="00F24984" w:rsidRDefault="00F24984" w:rsidP="00F2498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984">
        <w:rPr>
          <w:rFonts w:ascii="Times New Roman" w:hAnsi="Times New Roman" w:cs="Times New Roman"/>
          <w:sz w:val="24"/>
          <w:szCs w:val="24"/>
        </w:rPr>
        <w:t>wspieranie organizacji pozarządowych w zakresie realizacji zadań publicznych z jednoczesnym zagwarantowanie środków na ich realizację,</w:t>
      </w:r>
    </w:p>
    <w:p w:rsidR="00F24984" w:rsidRPr="00F24984" w:rsidRDefault="00F24984" w:rsidP="00F2498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984">
        <w:rPr>
          <w:rFonts w:ascii="Times New Roman" w:hAnsi="Times New Roman" w:cs="Times New Roman"/>
          <w:sz w:val="24"/>
          <w:szCs w:val="24"/>
        </w:rPr>
        <w:t>integracja podmiotów kreujących politykę lokalna w sferze zadań publicznych wymienionych w art. 4 ust. 1 ustawy.</w:t>
      </w:r>
    </w:p>
    <w:p w:rsidR="00AB62C3" w:rsidRPr="002F6009" w:rsidRDefault="00AB62C3" w:rsidP="00AB62C3">
      <w:pPr>
        <w:pStyle w:val="Akapitzlist1"/>
        <w:tabs>
          <w:tab w:val="left" w:pos="709"/>
        </w:tabs>
        <w:ind w:left="284"/>
        <w:jc w:val="both"/>
      </w:pPr>
    </w:p>
    <w:p w:rsidR="00AB62C3" w:rsidRPr="002F6009" w:rsidRDefault="00AB62C3" w:rsidP="00D0452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009">
        <w:rPr>
          <w:rFonts w:ascii="Times New Roman" w:hAnsi="Times New Roman" w:cs="Times New Roman"/>
          <w:sz w:val="24"/>
          <w:szCs w:val="24"/>
        </w:rPr>
        <w:t xml:space="preserve">Przedmiotem współpracy Gminy z organizacjami pozarządowymi były głównie zadania realizowane w zakresie sportu, kultury i rekreacji,  zadania ujęte w </w:t>
      </w:r>
      <w:r w:rsidR="00037B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Gminnym Programie</w:t>
      </w:r>
      <w:r w:rsidR="00037B7F" w:rsidRPr="00037B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Profilaktyki i Rozwiązywania Problemów Alkoholowych i Przeciwdziałaniu Narkomani dla </w:t>
      </w:r>
      <w:r w:rsidR="00037B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G</w:t>
      </w:r>
      <w:r w:rsidR="00037B7F" w:rsidRPr="00037B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miny Dydnia na 2020 rok.</w:t>
      </w:r>
      <w:r w:rsidRPr="002F6009">
        <w:rPr>
          <w:rFonts w:ascii="Times New Roman" w:hAnsi="Times New Roman" w:cs="Times New Roman"/>
          <w:sz w:val="24"/>
          <w:szCs w:val="24"/>
        </w:rPr>
        <w:t>, zadania wynikające ze Strategii Rozwoju Gminy Dydnia.</w:t>
      </w:r>
    </w:p>
    <w:p w:rsidR="00AB62C3" w:rsidRPr="002F6009" w:rsidRDefault="00AB62C3" w:rsidP="00D04527">
      <w:pPr>
        <w:jc w:val="both"/>
        <w:rPr>
          <w:rFonts w:ascii="Times New Roman" w:hAnsi="Times New Roman" w:cs="Times New Roman"/>
          <w:sz w:val="24"/>
          <w:szCs w:val="24"/>
        </w:rPr>
      </w:pPr>
      <w:r w:rsidRPr="002F6009">
        <w:rPr>
          <w:rFonts w:ascii="Times New Roman" w:hAnsi="Times New Roman" w:cs="Times New Roman"/>
          <w:sz w:val="24"/>
          <w:szCs w:val="24"/>
        </w:rPr>
        <w:t>W roku 20</w:t>
      </w:r>
      <w:r w:rsidR="00037B7F">
        <w:rPr>
          <w:rFonts w:ascii="Times New Roman" w:hAnsi="Times New Roman" w:cs="Times New Roman"/>
          <w:sz w:val="24"/>
          <w:szCs w:val="24"/>
        </w:rPr>
        <w:t>20</w:t>
      </w:r>
      <w:r w:rsidRPr="002F6009">
        <w:rPr>
          <w:rFonts w:ascii="Times New Roman" w:hAnsi="Times New Roman" w:cs="Times New Roman"/>
          <w:sz w:val="24"/>
          <w:szCs w:val="24"/>
        </w:rPr>
        <w:t xml:space="preserve">  Gmina Dydnia wspierała zadania realizowane </w:t>
      </w:r>
      <w:r>
        <w:rPr>
          <w:rFonts w:ascii="Times New Roman" w:hAnsi="Times New Roman" w:cs="Times New Roman"/>
          <w:sz w:val="24"/>
          <w:szCs w:val="24"/>
        </w:rPr>
        <w:t>przez organizacje pozarządowe i </w:t>
      </w:r>
      <w:r w:rsidRPr="002F6009">
        <w:rPr>
          <w:rFonts w:ascii="Times New Roman" w:hAnsi="Times New Roman" w:cs="Times New Roman"/>
          <w:sz w:val="24"/>
          <w:szCs w:val="24"/>
        </w:rPr>
        <w:t>podmioty wymienione w art. 3 ust. 3  ustawy o dzi</w:t>
      </w:r>
      <w:r>
        <w:rPr>
          <w:rFonts w:ascii="Times New Roman" w:hAnsi="Times New Roman" w:cs="Times New Roman"/>
          <w:sz w:val="24"/>
          <w:szCs w:val="24"/>
        </w:rPr>
        <w:t>ałalności pożytku publicznego i </w:t>
      </w:r>
      <w:r w:rsidRPr="002F6009">
        <w:rPr>
          <w:rFonts w:ascii="Times New Roman" w:hAnsi="Times New Roman" w:cs="Times New Roman"/>
          <w:sz w:val="24"/>
          <w:szCs w:val="24"/>
        </w:rPr>
        <w:t xml:space="preserve">wolontariacie. Wsparcie Gminy dotyczyło finansowania lub dofinansowania realizacji zadań pożytku publicznego, mieszczących się w katalogu zadań własnych Gminy. </w:t>
      </w:r>
    </w:p>
    <w:p w:rsidR="00AB62C3" w:rsidRDefault="00AB62C3" w:rsidP="00AB62C3">
      <w:pPr>
        <w:jc w:val="both"/>
        <w:rPr>
          <w:rFonts w:ascii="Times New Roman" w:hAnsi="Times New Roman" w:cs="Times New Roman"/>
          <w:sz w:val="24"/>
          <w:szCs w:val="24"/>
        </w:rPr>
      </w:pPr>
      <w:r w:rsidRPr="002F6009">
        <w:rPr>
          <w:rFonts w:ascii="Times New Roman" w:hAnsi="Times New Roman" w:cs="Times New Roman"/>
          <w:sz w:val="24"/>
          <w:szCs w:val="24"/>
        </w:rPr>
        <w:lastRenderedPageBreak/>
        <w:t>Realizacja zadań na podstawie art. 19a ustawy o działalności</w:t>
      </w:r>
      <w:r>
        <w:rPr>
          <w:rFonts w:ascii="Times New Roman" w:hAnsi="Times New Roman" w:cs="Times New Roman"/>
          <w:sz w:val="24"/>
          <w:szCs w:val="24"/>
        </w:rPr>
        <w:t xml:space="preserve"> pożytku publicznego i </w:t>
      </w:r>
      <w:r w:rsidRPr="002F6009">
        <w:rPr>
          <w:rFonts w:ascii="Times New Roman" w:hAnsi="Times New Roman" w:cs="Times New Roman"/>
          <w:sz w:val="24"/>
          <w:szCs w:val="24"/>
        </w:rPr>
        <w:t>wolontariacie na wniosek organizacji pozarządowej</w:t>
      </w: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9"/>
        <w:gridCol w:w="3261"/>
        <w:gridCol w:w="3969"/>
        <w:gridCol w:w="1701"/>
      </w:tblGrid>
      <w:tr w:rsidR="00F1360B" w:rsidRPr="00F1360B" w:rsidTr="00826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0B" w:rsidRPr="00F1360B" w:rsidRDefault="00F1360B" w:rsidP="00F1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0B" w:rsidRPr="00F1360B" w:rsidRDefault="00F1360B" w:rsidP="00F1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F1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Pr="00F1360B" w:rsidRDefault="00F1360B" w:rsidP="00F136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/>
                <w:sz w:val="24"/>
                <w:szCs w:val="24"/>
              </w:rPr>
              <w:t>Wnioskodawca – organizacja składająca ofertę na wykonanie zadania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zadania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Pr="00F1360B" w:rsidRDefault="00F1360B" w:rsidP="00F13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Przyznana kwota dotacji </w:t>
            </w:r>
          </w:p>
          <w:p w:rsidR="00F1360B" w:rsidRPr="00F1360B" w:rsidRDefault="00F1360B" w:rsidP="00F136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zł</w:t>
            </w:r>
          </w:p>
        </w:tc>
      </w:tr>
      <w:tr w:rsidR="00F1360B" w:rsidRPr="00F1360B" w:rsidTr="00826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Pr="00F1360B" w:rsidRDefault="00F1360B" w:rsidP="00F1360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Stowarzyszenie Obarzym 2009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„IV Przegląd Kapel Podkarpacia Obarzym 2020”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Pr="003A4AC6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4A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2 000,00</w:t>
            </w:r>
          </w:p>
        </w:tc>
      </w:tr>
      <w:tr w:rsidR="00F1360B" w:rsidRPr="00F1360B" w:rsidTr="00826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Pr="00F1360B" w:rsidRDefault="00F1360B" w:rsidP="00F1360B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Ochotnicza Straż Pożarna w Witryłowie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„Straż wczoraj i dziś - Międzypokoleniowe spotkanie strażaków ochotników”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4A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2 000,00</w:t>
            </w:r>
          </w:p>
          <w:p w:rsidR="003A4AC6" w:rsidRPr="003A4AC6" w:rsidRDefault="003A4AC6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1360B" w:rsidRPr="00F1360B" w:rsidTr="00826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Pr="00F1360B" w:rsidRDefault="00F1360B" w:rsidP="00F1360B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Koło Gospodyń Wiejskich „Dworzanki” w Krzemiennej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„umacniamy więzi międzypokoleniowe w 2020 roku”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Pr="003A4AC6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4A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700,00</w:t>
            </w:r>
          </w:p>
        </w:tc>
      </w:tr>
      <w:tr w:rsidR="00F1360B" w:rsidRPr="00F1360B" w:rsidTr="00826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Pr="00F1360B" w:rsidRDefault="00F1360B" w:rsidP="00F1360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Na Rzecz Rozwoju i Promocji Gminy Dydnia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„ XVI Międzynarodowy Festiwal Folklorystyczny „Dzieci Gór i Dolin””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Pr="003A4AC6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4A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5 200,00</w:t>
            </w:r>
          </w:p>
        </w:tc>
      </w:tr>
      <w:tr w:rsidR="00F1360B" w:rsidRPr="00F1360B" w:rsidTr="00826B3F">
        <w:trPr>
          <w:trHeight w:val="61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Pr="00F1360B" w:rsidRDefault="00F1360B" w:rsidP="00F1360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Ochotnicza Straż Pożarna w Krzywem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„„Na ludowa nutę” - Spotkanie kapel Ludowych wraz z Turniejem Wsi Gminy Dydnia”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Pr="003A4AC6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4A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2 000,00</w:t>
            </w:r>
          </w:p>
        </w:tc>
      </w:tr>
      <w:tr w:rsidR="00F1360B" w:rsidRPr="00F1360B" w:rsidTr="00826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Pr="00F1360B" w:rsidRDefault="00F1360B" w:rsidP="00F1360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Na Rzecz Odnowy i Rozwoju Wsi Grabówka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 xml:space="preserve">„XV Międzynarodowy Festiwal Folklorystyczny - </w:t>
            </w:r>
            <w:proofErr w:type="spellStart"/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Grabowiańskie</w:t>
            </w:r>
            <w:proofErr w:type="spellEnd"/>
            <w:r w:rsidRPr="00F1360B">
              <w:rPr>
                <w:rFonts w:ascii="Times New Roman" w:hAnsi="Times New Roman" w:cs="Times New Roman"/>
                <w:sz w:val="24"/>
                <w:szCs w:val="24"/>
              </w:rPr>
              <w:t xml:space="preserve"> Święto Fajki”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Pr="003A4AC6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4A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3 000,00</w:t>
            </w:r>
          </w:p>
        </w:tc>
      </w:tr>
      <w:tr w:rsidR="00F1360B" w:rsidRPr="00F1360B" w:rsidTr="00826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Pr="00F1360B" w:rsidRDefault="00F1360B" w:rsidP="00F1360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Stowarzyszenie Na Rzecz Rozwoju i Promocji Gminy Dydnia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„Być kobietą… Kobieta jako łącznik międzypokoleniowy”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Pr="003A4AC6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4A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2 400,00</w:t>
            </w:r>
          </w:p>
        </w:tc>
      </w:tr>
      <w:tr w:rsidR="00F1360B" w:rsidRPr="00F1360B" w:rsidTr="00826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Pr="00F1360B" w:rsidRDefault="00F1360B" w:rsidP="00F1360B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Koło Gospodyń Wiejskich w Niebocku</w:t>
            </w: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„Truskawka na Torcie - II Święto Truskawki Niebocko 2020”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Pr="003A4AC6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4A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3 000,00</w:t>
            </w:r>
          </w:p>
        </w:tc>
      </w:tr>
      <w:tr w:rsidR="00F1360B" w:rsidRPr="00F1360B" w:rsidTr="00826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Pr="00F1360B" w:rsidRDefault="00F1360B" w:rsidP="00F1360B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Ochotnica Straż Pożarna w Dydni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„Każdy strażak pomoże każdemu żyć zdrowo i na wesoło”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Pr="003A4AC6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4A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2 900,00</w:t>
            </w:r>
          </w:p>
        </w:tc>
      </w:tr>
      <w:tr w:rsidR="00F1360B" w:rsidRPr="00F1360B" w:rsidTr="00826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Koło Gospodyń Wiejskich w Niewistce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„Biesiada Sobótkowa - piknik integracyjny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1360B" w:rsidRPr="003A4AC6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4A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700,00</w:t>
            </w:r>
          </w:p>
        </w:tc>
      </w:tr>
      <w:tr w:rsidR="00F1360B" w:rsidRPr="00F1360B" w:rsidTr="00826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Koło Gospodyń Wiejskich w </w:t>
            </w:r>
            <w:proofErr w:type="spellStart"/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Obarzymie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„Wernisaż zapomnianych sztuk rękodzielniczych i ludowych”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3A4AC6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4A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700,00</w:t>
            </w:r>
          </w:p>
        </w:tc>
      </w:tr>
      <w:tr w:rsidR="00F1360B" w:rsidRPr="00F1360B" w:rsidTr="00826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Stowarzyszenie Rozwoju Wsi Końskie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„Święto Pieczonego ziemniaka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3A4AC6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4A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900,00</w:t>
            </w:r>
          </w:p>
        </w:tc>
      </w:tr>
      <w:tr w:rsidR="00F1360B" w:rsidRPr="00F1360B" w:rsidTr="00826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3A4AC6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 xml:space="preserve">Parafia Rzymskokatolicka pw. Św. Michała </w:t>
            </w:r>
            <w:r w:rsidR="003A4AC6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chanioła i św. Anny w Dydni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„Nasze rodziny są pełne radości”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3A4AC6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4A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700,00</w:t>
            </w:r>
          </w:p>
        </w:tc>
      </w:tr>
      <w:tr w:rsidR="00F1360B" w:rsidRPr="00F1360B" w:rsidTr="00826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Ochotnicza Straż Pożarna w Niebocku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„</w:t>
            </w: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111 lat minęło - jubileusz 111-lecia OSP Niebocko”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3A4AC6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4A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2 400,00</w:t>
            </w:r>
          </w:p>
        </w:tc>
      </w:tr>
      <w:tr w:rsidR="00F1360B" w:rsidRPr="00F1360B" w:rsidTr="00826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Stowarzyszenie „Ziemia Dydyńska  Przyjazna Dzieciom”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„Mama, Tata i ja”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3A4AC6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4A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900,00</w:t>
            </w:r>
          </w:p>
        </w:tc>
      </w:tr>
      <w:tr w:rsidR="00F1360B" w:rsidRPr="00F1360B" w:rsidTr="00826B3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sz w:val="24"/>
                <w:szCs w:val="24"/>
              </w:rPr>
              <w:t>Stowarzyszenie „Ziemia Dydyńska  Przyjazna Dzieciom”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60B">
              <w:rPr>
                <w:rFonts w:ascii="Times New Roman" w:hAnsi="Times New Roman" w:cs="Times New Roman"/>
                <w:bCs/>
                <w:sz w:val="24"/>
                <w:szCs w:val="24"/>
              </w:rPr>
              <w:t>„Tradycyjne spotkania przy wielkanocnym stole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3A4AC6" w:rsidRDefault="00F1360B" w:rsidP="00F1360B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A4AC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500,00</w:t>
            </w:r>
          </w:p>
        </w:tc>
      </w:tr>
      <w:tr w:rsidR="00F1360B" w:rsidRPr="00F1360B" w:rsidTr="00DD5C4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pStyle w:val="Nagwek1"/>
              <w:keepNext/>
              <w:tabs>
                <w:tab w:val="left" w:pos="2340"/>
                <w:tab w:val="left" w:pos="3240"/>
              </w:tabs>
              <w:suppressAutoHyphens/>
              <w:spacing w:before="0" w:beforeAutospacing="0" w:after="0" w:afterAutospacing="0"/>
              <w:ind w:left="432"/>
              <w:rPr>
                <w:sz w:val="24"/>
                <w:szCs w:val="24"/>
              </w:rPr>
            </w:pPr>
          </w:p>
          <w:p w:rsidR="00F1360B" w:rsidRPr="00F1360B" w:rsidRDefault="00F1360B" w:rsidP="00F1360B">
            <w:pPr>
              <w:pStyle w:val="Nagwek1"/>
              <w:keepNext/>
              <w:numPr>
                <w:ilvl w:val="0"/>
                <w:numId w:val="3"/>
              </w:numPr>
              <w:tabs>
                <w:tab w:val="left" w:pos="2340"/>
                <w:tab w:val="left" w:pos="3240"/>
              </w:tabs>
              <w:suppressAutoHyphens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3A4AC6" w:rsidRDefault="00F1360B" w:rsidP="00F13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AC6">
              <w:rPr>
                <w:rFonts w:ascii="Times New Roman" w:hAnsi="Times New Roman" w:cs="Times New Roman"/>
                <w:b/>
                <w:sz w:val="24"/>
                <w:szCs w:val="24"/>
              </w:rPr>
              <w:t>R a</w:t>
            </w:r>
            <w:r w:rsidR="003A4AC6" w:rsidRPr="003A4A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e 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1360B" w:rsidRPr="00F1360B" w:rsidRDefault="00F1360B" w:rsidP="00F136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360B" w:rsidRPr="00F1360B" w:rsidRDefault="003A4AC6" w:rsidP="00F1360B">
            <w:pPr>
              <w:tabs>
                <w:tab w:val="left" w:pos="723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136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30 000,00</w:t>
            </w:r>
          </w:p>
        </w:tc>
      </w:tr>
    </w:tbl>
    <w:p w:rsidR="00AD2344" w:rsidRPr="00F1360B" w:rsidRDefault="00AD2344" w:rsidP="00AD23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2782" w:rsidRDefault="003A4AC6" w:rsidP="00E367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 przyznaniu dotacji i w związku z trwająca pandemią umowy nie podpisało Stowarzyszenie Koło Gospodyń Wiejskich w Niewistce.</w:t>
      </w:r>
    </w:p>
    <w:p w:rsidR="003A4AC6" w:rsidRDefault="003A4AC6" w:rsidP="00E3671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Zadanie nie zostało zrealizowane przez następujące stowarzyszenia a dotacja została zwrócona:</w:t>
      </w:r>
    </w:p>
    <w:p w:rsidR="003A4AC6" w:rsidRDefault="003A4AC6" w:rsidP="003A4AC6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Ochotnicza Straż Pożarna w Witryłowie</w:t>
      </w:r>
    </w:p>
    <w:p w:rsidR="003A4AC6" w:rsidRDefault="003A4AC6" w:rsidP="003A4AC6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Ochotnicza Straż Pożarna w Krzywem</w:t>
      </w:r>
    </w:p>
    <w:p w:rsidR="003A4AC6" w:rsidRDefault="003A4AC6" w:rsidP="003A4AC6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Parafia Rzymskokatolicka pw. Św. Michała Archanioła i św. Anny w Dydni</w:t>
      </w:r>
    </w:p>
    <w:p w:rsidR="003A4AC6" w:rsidRDefault="003A4AC6" w:rsidP="003A4AC6">
      <w:pPr>
        <w:pStyle w:val="Akapitzlist"/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Ochotnicza Straż Pożarna w Niebocku</w:t>
      </w:r>
    </w:p>
    <w:p w:rsidR="003A4AC6" w:rsidRPr="003A4AC6" w:rsidRDefault="003A4AC6" w:rsidP="003A4AC6">
      <w:pPr>
        <w:pStyle w:val="Akapitzlist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62C3" w:rsidRDefault="00AB62C3" w:rsidP="00AB62C3">
      <w:pPr>
        <w:jc w:val="both"/>
        <w:rPr>
          <w:rFonts w:ascii="Times New Roman" w:hAnsi="Times New Roman" w:cs="Times New Roman"/>
          <w:sz w:val="24"/>
          <w:szCs w:val="24"/>
        </w:rPr>
      </w:pPr>
      <w:r w:rsidRPr="002F6009">
        <w:rPr>
          <w:rFonts w:ascii="Times New Roman" w:hAnsi="Times New Roman" w:cs="Times New Roman"/>
          <w:sz w:val="24"/>
          <w:szCs w:val="24"/>
        </w:rPr>
        <w:t>Zakres wsparcia w ramach ogłaszanych przez Gminę otwartych konkursów ofert w zakresie upowszechniania kultury fizycznej</w:t>
      </w:r>
    </w:p>
    <w:p w:rsidR="00ED2782" w:rsidRPr="002F6009" w:rsidRDefault="00ED2782" w:rsidP="00AB62C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067" w:type="dxa"/>
        <w:tblInd w:w="-3" w:type="dxa"/>
        <w:tblLook w:val="04A0" w:firstRow="1" w:lastRow="0" w:firstColumn="1" w:lastColumn="0" w:noHBand="0" w:noVBand="1"/>
      </w:tblPr>
      <w:tblGrid>
        <w:gridCol w:w="570"/>
        <w:gridCol w:w="2827"/>
        <w:gridCol w:w="3544"/>
        <w:gridCol w:w="2126"/>
      </w:tblGrid>
      <w:tr w:rsidR="00E3671C" w:rsidRPr="002F6009" w:rsidTr="003B2ABC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1C" w:rsidRPr="00E3671C" w:rsidRDefault="00E3671C" w:rsidP="00E3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1C" w:rsidRPr="00E3671C" w:rsidRDefault="00E3671C" w:rsidP="00E36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71C" w:rsidRPr="00E3671C" w:rsidRDefault="00E3671C" w:rsidP="00E3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671C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E367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1C" w:rsidRPr="00E3671C" w:rsidRDefault="00E3671C" w:rsidP="003A4A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71C">
              <w:rPr>
                <w:rFonts w:ascii="Times New Roman" w:hAnsi="Times New Roman" w:cs="Times New Roman"/>
                <w:b/>
                <w:sz w:val="24"/>
                <w:szCs w:val="24"/>
              </w:rPr>
              <w:t>Wnioskodawca – organizacja składająca ofertę na wykonanie zadania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1C" w:rsidRPr="00E3671C" w:rsidRDefault="00E3671C" w:rsidP="003A4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zadania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1C" w:rsidRPr="00E3671C" w:rsidRDefault="00E3671C" w:rsidP="003A4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Przyznana kwota dotacji</w:t>
            </w:r>
          </w:p>
          <w:p w:rsidR="00E3671C" w:rsidRPr="00E3671C" w:rsidRDefault="00E3671C" w:rsidP="003A4A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zł</w:t>
            </w:r>
          </w:p>
        </w:tc>
      </w:tr>
      <w:tr w:rsidR="00AD2344" w:rsidRPr="002F6009" w:rsidTr="003B2ABC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44" w:rsidRPr="00AE68CC" w:rsidRDefault="00AD2344" w:rsidP="00AD2344">
            <w:pPr>
              <w:jc w:val="center"/>
            </w:pPr>
          </w:p>
          <w:p w:rsidR="00AD2344" w:rsidRPr="00AE68CC" w:rsidRDefault="00AD2344" w:rsidP="00AD2344">
            <w:pPr>
              <w:jc w:val="center"/>
            </w:pPr>
            <w:r w:rsidRPr="00AE68CC">
              <w:t>1</w:t>
            </w:r>
          </w:p>
        </w:tc>
        <w:tc>
          <w:tcPr>
            <w:tcW w:w="2827" w:type="dxa"/>
          </w:tcPr>
          <w:p w:rsidR="00AD2344" w:rsidRPr="00AD2344" w:rsidRDefault="00AD2344" w:rsidP="00AD2344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AD2344">
              <w:rPr>
                <w:rFonts w:ascii="Times New Roman" w:hAnsi="Times New Roman" w:cs="Times New Roman"/>
              </w:rPr>
              <w:t>Uczniowski Ludowy Klub Sportowy „Orły”  Jabłonka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44" w:rsidRPr="00AD2344" w:rsidRDefault="00AD2344" w:rsidP="00AD234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D2344">
              <w:rPr>
                <w:rFonts w:ascii="Times New Roman" w:hAnsi="Times New Roman" w:cs="Times New Roman"/>
                <w:bCs/>
              </w:rPr>
              <w:t>„Organizacja i uczestnictwo w zawodach sportowych</w:t>
            </w:r>
            <w:r w:rsidRPr="00AD2344">
              <w:rPr>
                <w:rFonts w:ascii="Times New Roman" w:hAnsi="Times New Roman" w:cs="Times New Roman"/>
                <w:b/>
                <w:bCs/>
              </w:rPr>
              <w:t>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44" w:rsidRPr="00AD2344" w:rsidRDefault="003B2ABC" w:rsidP="00AD234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14 500,00</w:t>
            </w:r>
          </w:p>
        </w:tc>
      </w:tr>
      <w:tr w:rsidR="00AD2344" w:rsidRPr="002F6009" w:rsidTr="003B2ABC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44" w:rsidRPr="00AE68CC" w:rsidRDefault="00AD2344" w:rsidP="00AD2344">
            <w:pPr>
              <w:jc w:val="center"/>
            </w:pPr>
          </w:p>
          <w:p w:rsidR="00AD2344" w:rsidRPr="00AE68CC" w:rsidRDefault="00AD2344" w:rsidP="00AD2344">
            <w:pPr>
              <w:jc w:val="center"/>
            </w:pPr>
            <w:r w:rsidRPr="00AE68CC">
              <w:t>2</w:t>
            </w:r>
          </w:p>
        </w:tc>
        <w:tc>
          <w:tcPr>
            <w:tcW w:w="2827" w:type="dxa"/>
          </w:tcPr>
          <w:p w:rsidR="00AD2344" w:rsidRPr="00AD2344" w:rsidRDefault="00AD2344" w:rsidP="00AD2344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AD2344">
              <w:rPr>
                <w:rFonts w:ascii="Times New Roman" w:hAnsi="Times New Roman" w:cs="Times New Roman"/>
              </w:rPr>
              <w:t>Uczniowski Ludowy Klub Sportowy „Grabowianka”  Grabówka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44" w:rsidRPr="00AD2344" w:rsidRDefault="00AD2344" w:rsidP="00AD234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D2344">
              <w:rPr>
                <w:rFonts w:ascii="Times New Roman" w:hAnsi="Times New Roman" w:cs="Times New Roman"/>
                <w:bCs/>
              </w:rPr>
              <w:t>„Organizacja zawodów sportowych i uczestnictwo w tych zawodach”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44" w:rsidRPr="00AD2344" w:rsidRDefault="003B2ABC" w:rsidP="00AD234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25 500,00</w:t>
            </w:r>
          </w:p>
        </w:tc>
      </w:tr>
      <w:tr w:rsidR="00AD2344" w:rsidRPr="002F6009" w:rsidTr="003B2ABC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44" w:rsidRPr="00AE68CC" w:rsidRDefault="00AD2344" w:rsidP="00AD2344">
            <w:pPr>
              <w:jc w:val="center"/>
            </w:pPr>
          </w:p>
          <w:p w:rsidR="00AD2344" w:rsidRPr="00AE68CC" w:rsidRDefault="00AD2344" w:rsidP="00AD2344">
            <w:pPr>
              <w:jc w:val="center"/>
            </w:pPr>
            <w:r w:rsidRPr="00AE68CC">
              <w:t>3</w:t>
            </w:r>
          </w:p>
        </w:tc>
        <w:tc>
          <w:tcPr>
            <w:tcW w:w="2827" w:type="dxa"/>
          </w:tcPr>
          <w:p w:rsidR="00AD2344" w:rsidRPr="00AD2344" w:rsidRDefault="00AD2344" w:rsidP="00AD2344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AD2344">
              <w:rPr>
                <w:rFonts w:ascii="Times New Roman" w:hAnsi="Times New Roman" w:cs="Times New Roman"/>
              </w:rPr>
              <w:t>Ludowy Klub Sportowy „Zryw”  Dydnia</w:t>
            </w:r>
          </w:p>
          <w:p w:rsidR="00AD2344" w:rsidRPr="00AD2344" w:rsidRDefault="00AD2344" w:rsidP="00AD2344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44" w:rsidRPr="00AD2344" w:rsidRDefault="00AD2344" w:rsidP="00AD234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D2344">
              <w:rPr>
                <w:rFonts w:ascii="Times New Roman" w:hAnsi="Times New Roman" w:cs="Times New Roman"/>
                <w:bCs/>
              </w:rPr>
              <w:t>„Organizacja i uczestnictwo w zawodach sportowych klubu LKS ”ZRYW” Dydnia”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44" w:rsidRPr="00AD2344" w:rsidRDefault="003B2ABC" w:rsidP="00AD234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11 500,00</w:t>
            </w:r>
          </w:p>
        </w:tc>
      </w:tr>
      <w:tr w:rsidR="00AD2344" w:rsidRPr="002F6009" w:rsidTr="003B2ABC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44" w:rsidRPr="00AE68CC" w:rsidRDefault="00AD2344" w:rsidP="00AD2344">
            <w:pPr>
              <w:jc w:val="center"/>
            </w:pPr>
          </w:p>
          <w:p w:rsidR="00AD2344" w:rsidRPr="00AE68CC" w:rsidRDefault="00AD2344" w:rsidP="00AD2344">
            <w:pPr>
              <w:jc w:val="center"/>
            </w:pPr>
            <w:r w:rsidRPr="00AE68CC">
              <w:t>4</w:t>
            </w:r>
          </w:p>
        </w:tc>
        <w:tc>
          <w:tcPr>
            <w:tcW w:w="2827" w:type="dxa"/>
          </w:tcPr>
          <w:p w:rsidR="00AD2344" w:rsidRPr="00AD2344" w:rsidRDefault="00AD2344" w:rsidP="003A4A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2344">
              <w:rPr>
                <w:rFonts w:ascii="Times New Roman" w:hAnsi="Times New Roman" w:cs="Times New Roman"/>
              </w:rPr>
              <w:t>Ludowy Klub Sportowy „Viktoria”  Niebocko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44" w:rsidRPr="00AD2344" w:rsidRDefault="00AD2344" w:rsidP="00AD234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D2344">
              <w:rPr>
                <w:rFonts w:ascii="Times New Roman" w:hAnsi="Times New Roman" w:cs="Times New Roman"/>
                <w:bCs/>
              </w:rPr>
              <w:t>„Organizacja i uczestnictwo  w zawodach sportowych klubu LKS „Victoria” Niebocko”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344" w:rsidRPr="00AD2344" w:rsidRDefault="003B2ABC" w:rsidP="00AD2344">
            <w:pPr>
              <w:tabs>
                <w:tab w:val="left" w:pos="723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18 500,00</w:t>
            </w:r>
          </w:p>
        </w:tc>
      </w:tr>
    </w:tbl>
    <w:tbl>
      <w:tblPr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4"/>
        <w:gridCol w:w="3544"/>
        <w:gridCol w:w="2126"/>
      </w:tblGrid>
      <w:tr w:rsidR="00E3671C" w:rsidRPr="00E3671C" w:rsidTr="003B2ABC">
        <w:trPr>
          <w:cantSplit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1C" w:rsidRPr="00E3671C" w:rsidRDefault="00E3671C" w:rsidP="00E3671C">
            <w:pPr>
              <w:keepNext/>
              <w:numPr>
                <w:ilvl w:val="0"/>
                <w:numId w:val="3"/>
              </w:numPr>
              <w:tabs>
                <w:tab w:val="left" w:pos="2340"/>
                <w:tab w:val="left" w:pos="324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:rsidR="00E3671C" w:rsidRPr="00E3671C" w:rsidRDefault="00E3671C" w:rsidP="00E3671C">
            <w:pPr>
              <w:keepNext/>
              <w:numPr>
                <w:ilvl w:val="0"/>
                <w:numId w:val="3"/>
              </w:numPr>
              <w:tabs>
                <w:tab w:val="left" w:pos="2340"/>
                <w:tab w:val="left" w:pos="324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E3671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pl-PL"/>
              </w:rPr>
              <w:t xml:space="preserve">                      R a z e m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1C" w:rsidRPr="00E3671C" w:rsidRDefault="00E3671C" w:rsidP="00E3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71C" w:rsidRPr="00E3671C" w:rsidRDefault="00E3671C" w:rsidP="00E367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3671C" w:rsidRPr="00E3671C" w:rsidRDefault="00AD2344" w:rsidP="003B2AB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="003B2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  <w:r w:rsidR="00E3671C" w:rsidRPr="00E367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000,00</w:t>
            </w:r>
          </w:p>
        </w:tc>
      </w:tr>
    </w:tbl>
    <w:p w:rsidR="00AB62C3" w:rsidRDefault="00AB62C3" w:rsidP="00AB6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782" w:rsidRDefault="00ED2782" w:rsidP="00AB6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2C3" w:rsidRPr="002F6009" w:rsidRDefault="00AB62C3" w:rsidP="00AB62C3">
      <w:pPr>
        <w:jc w:val="both"/>
        <w:rPr>
          <w:rFonts w:ascii="Times New Roman" w:hAnsi="Times New Roman" w:cs="Times New Roman"/>
          <w:sz w:val="24"/>
          <w:szCs w:val="24"/>
        </w:rPr>
      </w:pPr>
      <w:r w:rsidRPr="002F6009">
        <w:rPr>
          <w:rFonts w:ascii="Times New Roman" w:hAnsi="Times New Roman" w:cs="Times New Roman"/>
          <w:sz w:val="24"/>
          <w:szCs w:val="24"/>
        </w:rPr>
        <w:t>Realizacja zadań publicznych ogółem w 20</w:t>
      </w:r>
      <w:r w:rsidR="003B2ABC">
        <w:rPr>
          <w:rFonts w:ascii="Times New Roman" w:hAnsi="Times New Roman" w:cs="Times New Roman"/>
          <w:sz w:val="24"/>
          <w:szCs w:val="24"/>
        </w:rPr>
        <w:t>20</w:t>
      </w:r>
      <w:r w:rsidRPr="002F6009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2552"/>
        <w:gridCol w:w="2404"/>
      </w:tblGrid>
      <w:tr w:rsidR="00AB62C3" w:rsidRPr="002F6009" w:rsidTr="00CA66A3">
        <w:tc>
          <w:tcPr>
            <w:tcW w:w="4106" w:type="dxa"/>
          </w:tcPr>
          <w:p w:rsidR="00AB62C3" w:rsidRPr="002F6009" w:rsidRDefault="00AB62C3" w:rsidP="00CA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9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552" w:type="dxa"/>
          </w:tcPr>
          <w:p w:rsidR="00AB62C3" w:rsidRPr="002F6009" w:rsidRDefault="00AB62C3" w:rsidP="00CA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9">
              <w:rPr>
                <w:rFonts w:ascii="Times New Roman" w:hAnsi="Times New Roman" w:cs="Times New Roman"/>
                <w:b/>
                <w:sz w:val="24"/>
                <w:szCs w:val="24"/>
              </w:rPr>
              <w:t>Całkowity koszt zadań</w:t>
            </w:r>
          </w:p>
        </w:tc>
        <w:tc>
          <w:tcPr>
            <w:tcW w:w="2404" w:type="dxa"/>
          </w:tcPr>
          <w:p w:rsidR="00AB62C3" w:rsidRPr="002F6009" w:rsidRDefault="00AB62C3" w:rsidP="00CA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0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wsparcia – udzielonej  dotacji 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F6009">
              <w:rPr>
                <w:rFonts w:ascii="Times New Roman" w:hAnsi="Times New Roman" w:cs="Times New Roman"/>
                <w:b/>
                <w:sz w:val="24"/>
                <w:szCs w:val="24"/>
              </w:rPr>
              <w:t>budżetu Gminy</w:t>
            </w:r>
          </w:p>
        </w:tc>
      </w:tr>
      <w:tr w:rsidR="00AB62C3" w:rsidRPr="002F6009" w:rsidTr="00CA66A3">
        <w:tc>
          <w:tcPr>
            <w:tcW w:w="4106" w:type="dxa"/>
          </w:tcPr>
          <w:p w:rsidR="00AB62C3" w:rsidRPr="002F6009" w:rsidRDefault="00AB62C3" w:rsidP="00CA6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9">
              <w:rPr>
                <w:rFonts w:ascii="Times New Roman" w:hAnsi="Times New Roman" w:cs="Times New Roman"/>
                <w:sz w:val="24"/>
                <w:szCs w:val="24"/>
              </w:rPr>
              <w:t>Zakres wsparcia przez Gminę w zakresie realizacji Programu profilaktyki rozwiazywania problemów alkoholowych i przeciwdziałania narkomanii</w:t>
            </w:r>
          </w:p>
        </w:tc>
        <w:tc>
          <w:tcPr>
            <w:tcW w:w="2552" w:type="dxa"/>
          </w:tcPr>
          <w:p w:rsidR="00AB62C3" w:rsidRPr="002F6009" w:rsidRDefault="00D04527" w:rsidP="00123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2404" w:type="dxa"/>
          </w:tcPr>
          <w:p w:rsidR="00AB62C3" w:rsidRPr="002F6009" w:rsidRDefault="00D04527" w:rsidP="00C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</w:tr>
      <w:tr w:rsidR="00AB62C3" w:rsidRPr="002F6009" w:rsidTr="00CA66A3">
        <w:tc>
          <w:tcPr>
            <w:tcW w:w="4106" w:type="dxa"/>
          </w:tcPr>
          <w:p w:rsidR="00AB62C3" w:rsidRPr="002F6009" w:rsidRDefault="00AB62C3" w:rsidP="00CA6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9">
              <w:rPr>
                <w:rFonts w:ascii="Times New Roman" w:hAnsi="Times New Roman" w:cs="Times New Roman"/>
                <w:sz w:val="24"/>
                <w:szCs w:val="24"/>
              </w:rPr>
              <w:t>Zakres wsparcia przez Gminę w zakresie upow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szechniania kultury fizycznej i </w:t>
            </w:r>
            <w:r w:rsidRPr="002F6009">
              <w:rPr>
                <w:rFonts w:ascii="Times New Roman" w:hAnsi="Times New Roman" w:cs="Times New Roman"/>
                <w:sz w:val="24"/>
                <w:szCs w:val="24"/>
              </w:rPr>
              <w:t>sportu</w:t>
            </w:r>
          </w:p>
        </w:tc>
        <w:tc>
          <w:tcPr>
            <w:tcW w:w="2552" w:type="dxa"/>
          </w:tcPr>
          <w:p w:rsidR="00AB62C3" w:rsidRPr="002F6009" w:rsidRDefault="003B2ABC" w:rsidP="00C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87 855,02</w:t>
            </w:r>
          </w:p>
        </w:tc>
        <w:tc>
          <w:tcPr>
            <w:tcW w:w="2404" w:type="dxa"/>
          </w:tcPr>
          <w:p w:rsidR="00AB62C3" w:rsidRPr="002F6009" w:rsidRDefault="00C75D2D" w:rsidP="003B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2A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AB62C3" w:rsidRPr="002F6009" w:rsidTr="00CA66A3">
        <w:tc>
          <w:tcPr>
            <w:tcW w:w="4106" w:type="dxa"/>
          </w:tcPr>
          <w:p w:rsidR="00AB62C3" w:rsidRPr="002F6009" w:rsidRDefault="00AB62C3" w:rsidP="00CA6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009">
              <w:rPr>
                <w:rFonts w:ascii="Times New Roman" w:hAnsi="Times New Roman" w:cs="Times New Roman"/>
                <w:sz w:val="24"/>
                <w:szCs w:val="24"/>
              </w:rPr>
              <w:t xml:space="preserve">Wsparcie w ramach wniosku organizacji na podstawie art.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19a ustawy o </w:t>
            </w:r>
            <w:r w:rsidRPr="002F6009">
              <w:rPr>
                <w:rFonts w:ascii="Times New Roman" w:hAnsi="Times New Roman" w:cs="Times New Roman"/>
                <w:sz w:val="24"/>
                <w:szCs w:val="24"/>
              </w:rPr>
              <w:t>dzi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ałalności pożytku publicznego i </w:t>
            </w:r>
            <w:r w:rsidRPr="002F6009">
              <w:rPr>
                <w:rFonts w:ascii="Times New Roman" w:hAnsi="Times New Roman" w:cs="Times New Roman"/>
                <w:sz w:val="24"/>
                <w:szCs w:val="24"/>
              </w:rPr>
              <w:t>wolontariacie</w:t>
            </w:r>
          </w:p>
        </w:tc>
        <w:tc>
          <w:tcPr>
            <w:tcW w:w="2552" w:type="dxa"/>
          </w:tcPr>
          <w:p w:rsidR="00AB62C3" w:rsidRPr="002F6009" w:rsidRDefault="003B2ABC" w:rsidP="00CA6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27 837,82</w:t>
            </w:r>
          </w:p>
        </w:tc>
        <w:tc>
          <w:tcPr>
            <w:tcW w:w="2404" w:type="dxa"/>
          </w:tcPr>
          <w:p w:rsidR="00AB62C3" w:rsidRPr="002F6009" w:rsidRDefault="00866F7E" w:rsidP="00567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22 198,83</w:t>
            </w:r>
          </w:p>
        </w:tc>
      </w:tr>
      <w:tr w:rsidR="00AB62C3" w:rsidRPr="002F6009" w:rsidTr="00CA66A3">
        <w:tc>
          <w:tcPr>
            <w:tcW w:w="4106" w:type="dxa"/>
          </w:tcPr>
          <w:p w:rsidR="00AB62C3" w:rsidRDefault="00AB62C3" w:rsidP="00CA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6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Ogółem</w:t>
            </w:r>
          </w:p>
          <w:p w:rsidR="00AB62C3" w:rsidRPr="002F6009" w:rsidRDefault="00AB62C3" w:rsidP="00CA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B62C3" w:rsidRPr="002F6009" w:rsidRDefault="002E0BC3" w:rsidP="00CA66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122 192,84</w:t>
            </w:r>
          </w:p>
        </w:tc>
        <w:tc>
          <w:tcPr>
            <w:tcW w:w="2404" w:type="dxa"/>
          </w:tcPr>
          <w:p w:rsidR="00AB62C3" w:rsidRPr="002F6009" w:rsidRDefault="002E0BC3" w:rsidP="00567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98 698,83</w:t>
            </w:r>
          </w:p>
        </w:tc>
      </w:tr>
    </w:tbl>
    <w:p w:rsidR="00AB62C3" w:rsidRPr="002F6009" w:rsidRDefault="00AB62C3" w:rsidP="00AB6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2C3" w:rsidRPr="002F6009" w:rsidRDefault="00AB62C3" w:rsidP="00AB62C3">
      <w:pPr>
        <w:jc w:val="both"/>
        <w:rPr>
          <w:rFonts w:ascii="Times New Roman" w:hAnsi="Times New Roman" w:cs="Times New Roman"/>
          <w:sz w:val="24"/>
          <w:szCs w:val="24"/>
        </w:rPr>
      </w:pPr>
      <w:r w:rsidRPr="002F6009">
        <w:rPr>
          <w:rFonts w:ascii="Times New Roman" w:hAnsi="Times New Roman" w:cs="Times New Roman"/>
          <w:sz w:val="24"/>
          <w:szCs w:val="24"/>
        </w:rPr>
        <w:t>Organizacje pozarządowe</w:t>
      </w:r>
      <w:r>
        <w:rPr>
          <w:rFonts w:ascii="Times New Roman" w:hAnsi="Times New Roman" w:cs="Times New Roman"/>
          <w:sz w:val="24"/>
          <w:szCs w:val="24"/>
        </w:rPr>
        <w:t xml:space="preserve"> prowadzą</w:t>
      </w:r>
      <w:r w:rsidRPr="002F6009">
        <w:rPr>
          <w:rFonts w:ascii="Times New Roman" w:hAnsi="Times New Roman" w:cs="Times New Roman"/>
          <w:sz w:val="24"/>
          <w:szCs w:val="24"/>
        </w:rPr>
        <w:t xml:space="preserve"> swoją działalność z wykorzystaniem mienia gminnego, tj. boisk sportowych, świetlic wiejskich, terenów rekreacyjnych. obiekty te w części lub w całości są nieodpłatnie użyczane organizacjom na prowadzenie ich działalności statutowej jak również  w celu realizacji zadań publicznych zlecanych przez Gminę.</w:t>
      </w:r>
    </w:p>
    <w:p w:rsidR="00AB62C3" w:rsidRPr="002F6009" w:rsidRDefault="00AB62C3" w:rsidP="00AB6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62C3" w:rsidRPr="002F6009" w:rsidRDefault="00AB62C3" w:rsidP="00AB62C3">
      <w:pPr>
        <w:jc w:val="both"/>
        <w:rPr>
          <w:rFonts w:ascii="Times New Roman" w:hAnsi="Times New Roman" w:cs="Times New Roman"/>
          <w:sz w:val="24"/>
          <w:szCs w:val="24"/>
        </w:rPr>
      </w:pPr>
      <w:r w:rsidRPr="002F6009">
        <w:rPr>
          <w:rFonts w:ascii="Times New Roman" w:hAnsi="Times New Roman" w:cs="Times New Roman"/>
          <w:sz w:val="24"/>
          <w:szCs w:val="24"/>
        </w:rPr>
        <w:t>Współpraca z organizacjami pozarządowymi opierała się również na wsparciu działań  organizacji, szczególnie organizacji, których celem statutowym są zadania w zakresie odnowy wsi, w zakresie promocji zasobów kulturowych, w tym produktów lokalnych.</w:t>
      </w:r>
    </w:p>
    <w:p w:rsidR="00AB62C3" w:rsidRDefault="00AB62C3" w:rsidP="00AB6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527" w:rsidRDefault="00D04527" w:rsidP="00D04527">
      <w:pPr>
        <w:jc w:val="both"/>
        <w:rPr>
          <w:rFonts w:ascii="Times New Roman" w:hAnsi="Times New Roman" w:cs="Times New Roman"/>
          <w:sz w:val="24"/>
          <w:szCs w:val="24"/>
        </w:rPr>
      </w:pPr>
      <w:r w:rsidRPr="00D04527">
        <w:rPr>
          <w:rFonts w:ascii="Times New Roman" w:hAnsi="Times New Roman" w:cs="Times New Roman"/>
          <w:sz w:val="24"/>
          <w:szCs w:val="24"/>
        </w:rPr>
        <w:t xml:space="preserve">Sporządził: Wiesława Bukład </w:t>
      </w:r>
    </w:p>
    <w:p w:rsidR="00D04527" w:rsidRPr="002F6009" w:rsidRDefault="00D04527" w:rsidP="00D045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Dydnia 19. 04. 2021 r.</w:t>
      </w:r>
    </w:p>
    <w:p w:rsidR="00CC2257" w:rsidRPr="00D04527" w:rsidRDefault="00CC2257">
      <w:pPr>
        <w:rPr>
          <w:rFonts w:ascii="Times New Roman" w:hAnsi="Times New Roman" w:cs="Times New Roman"/>
          <w:sz w:val="24"/>
          <w:szCs w:val="24"/>
        </w:rPr>
      </w:pPr>
    </w:p>
    <w:sectPr w:rsidR="00CC2257" w:rsidRPr="00D04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66FF1"/>
    <w:multiLevelType w:val="hybridMultilevel"/>
    <w:tmpl w:val="86285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8C"/>
    <w:multiLevelType w:val="hybridMultilevel"/>
    <w:tmpl w:val="3EE2B1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F32B6"/>
    <w:multiLevelType w:val="hybridMultilevel"/>
    <w:tmpl w:val="9CD8AB56"/>
    <w:lvl w:ilvl="0" w:tplc="E1865F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C3"/>
    <w:rsid w:val="00037B7F"/>
    <w:rsid w:val="001239FA"/>
    <w:rsid w:val="002E0BC3"/>
    <w:rsid w:val="003A4AC6"/>
    <w:rsid w:val="003B2ABC"/>
    <w:rsid w:val="003F6C1A"/>
    <w:rsid w:val="004D2FC1"/>
    <w:rsid w:val="004F5BCF"/>
    <w:rsid w:val="00567255"/>
    <w:rsid w:val="006F26D7"/>
    <w:rsid w:val="0073365F"/>
    <w:rsid w:val="008403D7"/>
    <w:rsid w:val="00866F7E"/>
    <w:rsid w:val="00926DDA"/>
    <w:rsid w:val="0095464D"/>
    <w:rsid w:val="00AB62C3"/>
    <w:rsid w:val="00AD2344"/>
    <w:rsid w:val="00B33D06"/>
    <w:rsid w:val="00B52279"/>
    <w:rsid w:val="00C152CF"/>
    <w:rsid w:val="00C25A2B"/>
    <w:rsid w:val="00C75D2D"/>
    <w:rsid w:val="00CC2257"/>
    <w:rsid w:val="00D04527"/>
    <w:rsid w:val="00D646A6"/>
    <w:rsid w:val="00E3671C"/>
    <w:rsid w:val="00ED2782"/>
    <w:rsid w:val="00F1360B"/>
    <w:rsid w:val="00F13A6A"/>
    <w:rsid w:val="00F24984"/>
    <w:rsid w:val="00F3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58A28-3D0C-4587-B207-0FE755B6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2C3"/>
  </w:style>
  <w:style w:type="paragraph" w:styleId="Nagwek1">
    <w:name w:val="heading 1"/>
    <w:basedOn w:val="Normalny"/>
    <w:link w:val="Nagwek1Znak"/>
    <w:qFormat/>
    <w:rsid w:val="00E36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62C3"/>
    <w:pPr>
      <w:ind w:left="720"/>
      <w:contextualSpacing/>
    </w:pPr>
  </w:style>
  <w:style w:type="paragraph" w:customStyle="1" w:styleId="Akapitzlist1">
    <w:name w:val="Akapit z listą1"/>
    <w:basedOn w:val="Normalny"/>
    <w:rsid w:val="00AB62C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D0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E3671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5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Bukład</dc:creator>
  <cp:keywords/>
  <dc:description/>
  <cp:lastModifiedBy>Grzegorz Cipora</cp:lastModifiedBy>
  <cp:revision>16</cp:revision>
  <cp:lastPrinted>2021-04-19T11:08:00Z</cp:lastPrinted>
  <dcterms:created xsi:type="dcterms:W3CDTF">2017-05-30T10:58:00Z</dcterms:created>
  <dcterms:modified xsi:type="dcterms:W3CDTF">2021-04-20T05:32:00Z</dcterms:modified>
</cp:coreProperties>
</file>